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5EE" w:rsidRDefault="00880E48" w:rsidP="00036FC2">
      <w:pPr>
        <w:pStyle w:val="af0"/>
      </w:pPr>
      <w:r>
        <w:rPr>
          <w:noProof/>
        </w:rPr>
        <w:drawing>
          <wp:inline distT="0" distB="0" distL="0" distR="0" wp14:anchorId="574ECD75" wp14:editId="292BDF80">
            <wp:extent cx="5939790" cy="817118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48" w:rsidRDefault="00880E48" w:rsidP="00036FC2">
      <w:pPr>
        <w:pStyle w:val="af0"/>
      </w:pPr>
    </w:p>
    <w:p w:rsidR="00880E48" w:rsidRDefault="00880E48" w:rsidP="00036FC2">
      <w:pPr>
        <w:pStyle w:val="af0"/>
      </w:pPr>
    </w:p>
    <w:p w:rsidR="00880E48" w:rsidRDefault="00880E48" w:rsidP="00036FC2">
      <w:pPr>
        <w:pStyle w:val="af0"/>
      </w:pPr>
    </w:p>
    <w:p w:rsidR="00880E48" w:rsidRDefault="00880E48" w:rsidP="00036FC2">
      <w:pPr>
        <w:pStyle w:val="af0"/>
      </w:pPr>
      <w:bookmarkStart w:id="0" w:name="_GoBack"/>
      <w:bookmarkEnd w:id="0"/>
    </w:p>
    <w:p w:rsidR="00036FC2" w:rsidRPr="00036FC2" w:rsidRDefault="00036FC2" w:rsidP="00036FC2">
      <w:pPr>
        <w:pStyle w:val="af0"/>
      </w:pPr>
      <w:r w:rsidRPr="00036FC2">
        <w:lastRenderedPageBreak/>
        <w:t>Муниципальное бюджетное общеобразовательное учреждение</w:t>
      </w:r>
    </w:p>
    <w:p w:rsidR="00036FC2" w:rsidRPr="00036FC2" w:rsidRDefault="00036FC2" w:rsidP="00036FC2">
      <w:pPr>
        <w:pStyle w:val="af0"/>
        <w:jc w:val="center"/>
      </w:pPr>
      <w:r w:rsidRPr="00036FC2">
        <w:t>«Средняя общеобразовательная школа</w:t>
      </w:r>
    </w:p>
    <w:p w:rsidR="00036FC2" w:rsidRPr="00036FC2" w:rsidRDefault="00036FC2" w:rsidP="00036FC2">
      <w:pPr>
        <w:pStyle w:val="af0"/>
        <w:jc w:val="center"/>
      </w:pPr>
      <w:r w:rsidRPr="00036FC2">
        <w:t>п. Пятидорожное»</w:t>
      </w:r>
    </w:p>
    <w:p w:rsidR="00036FC2" w:rsidRPr="00036FC2" w:rsidRDefault="00036FC2" w:rsidP="00036FC2">
      <w:pPr>
        <w:pStyle w:val="af0"/>
        <w:jc w:val="center"/>
      </w:pPr>
      <w:r w:rsidRPr="00036FC2">
        <w:t>(МБОУ « СОШ п. Пятидорожное»)</w:t>
      </w:r>
    </w:p>
    <w:p w:rsidR="00036FC2" w:rsidRPr="00036FC2" w:rsidRDefault="00036FC2" w:rsidP="00036FC2">
      <w:pPr>
        <w:pStyle w:val="af0"/>
        <w:jc w:val="center"/>
      </w:pPr>
    </w:p>
    <w:p w:rsidR="00036FC2" w:rsidRPr="00036FC2" w:rsidRDefault="00036FC2" w:rsidP="00036FC2">
      <w:pPr>
        <w:pStyle w:val="af0"/>
        <w:jc w:val="center"/>
      </w:pPr>
      <w:r w:rsidRPr="00036FC2">
        <w:t xml:space="preserve">238442, Россия, Калининградская обл., Багратионовский </w:t>
      </w:r>
      <w:proofErr w:type="gramStart"/>
      <w:r w:rsidRPr="00036FC2">
        <w:t>р</w:t>
      </w:r>
      <w:proofErr w:type="gramEnd"/>
      <w:r w:rsidRPr="00036FC2">
        <w:t xml:space="preserve"> – н,</w:t>
      </w:r>
    </w:p>
    <w:p w:rsidR="00036FC2" w:rsidRPr="00036FC2" w:rsidRDefault="00036FC2" w:rsidP="00036FC2">
      <w:pPr>
        <w:pStyle w:val="af0"/>
        <w:jc w:val="center"/>
      </w:pPr>
      <w:r w:rsidRPr="00036FC2">
        <w:t>п. Пятидорожное ул. Советская д.13а</w:t>
      </w:r>
    </w:p>
    <w:p w:rsidR="00036FC2" w:rsidRPr="00036FC2" w:rsidRDefault="00036FC2" w:rsidP="00036FC2">
      <w:pPr>
        <w:pStyle w:val="af0"/>
        <w:jc w:val="center"/>
      </w:pPr>
      <w:r w:rsidRPr="00036FC2">
        <w:t xml:space="preserve">тел./ факс  8 – 401–5 6 – 6 – 75 – 48, </w:t>
      </w:r>
      <w:r w:rsidRPr="00036FC2">
        <w:rPr>
          <w:color w:val="0000FF"/>
          <w:u w:val="single"/>
          <w:lang w:val="en-US"/>
        </w:rPr>
        <w:t>E</w:t>
      </w:r>
      <w:r w:rsidRPr="00036FC2">
        <w:rPr>
          <w:color w:val="0000FF"/>
          <w:u w:val="single"/>
        </w:rPr>
        <w:t>-</w:t>
      </w:r>
      <w:r w:rsidRPr="00036FC2">
        <w:rPr>
          <w:color w:val="0000FF"/>
          <w:u w:val="single"/>
          <w:lang w:val="en-US"/>
        </w:rPr>
        <w:t>mail</w:t>
      </w:r>
      <w:r w:rsidRPr="00036FC2">
        <w:rPr>
          <w:color w:val="0000FF"/>
          <w:u w:val="single"/>
        </w:rPr>
        <w:t xml:space="preserve">: </w:t>
      </w:r>
      <w:hyperlink r:id="rId10" w:history="1">
        <w:r w:rsidRPr="00036FC2">
          <w:rPr>
            <w:rStyle w:val="af"/>
          </w:rPr>
          <w:t>pyatidorozh</w:t>
        </w:r>
        <w:r w:rsidRPr="00036FC2">
          <w:rPr>
            <w:rStyle w:val="af"/>
            <w:lang w:val="en-US"/>
          </w:rPr>
          <w:t>n</w:t>
        </w:r>
        <w:r w:rsidRPr="00036FC2">
          <w:rPr>
            <w:rStyle w:val="af"/>
          </w:rPr>
          <w:t>oe@mail.ru</w:t>
        </w:r>
      </w:hyperlink>
    </w:p>
    <w:p w:rsidR="00036FC2" w:rsidRDefault="00036FC2" w:rsidP="00036FC2">
      <w:pPr>
        <w:ind w:firstLine="450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00"/>
        <w:gridCol w:w="3182"/>
      </w:tblGrid>
      <w:tr w:rsidR="00E754ED" w:rsidRPr="00510E9A" w:rsidTr="006A1266">
        <w:tc>
          <w:tcPr>
            <w:tcW w:w="3200" w:type="dxa"/>
          </w:tcPr>
          <w:p w:rsidR="00E754ED" w:rsidRPr="00510E9A" w:rsidRDefault="00E754ED" w:rsidP="00880E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2" w:type="dxa"/>
          </w:tcPr>
          <w:p w:rsidR="00E754ED" w:rsidRPr="00510E9A" w:rsidRDefault="00E754ED" w:rsidP="006A12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E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«Утверждено»</w:t>
            </w:r>
          </w:p>
          <w:p w:rsidR="00E754ED" w:rsidRPr="00510E9A" w:rsidRDefault="00E754ED" w:rsidP="006A12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E9A">
              <w:rPr>
                <w:rFonts w:ascii="Times New Roman" w:hAnsi="Times New Roman" w:cs="Times New Roman"/>
                <w:sz w:val="28"/>
                <w:szCs w:val="28"/>
              </w:rPr>
              <w:t>Директор  школы</w:t>
            </w:r>
          </w:p>
          <w:p w:rsidR="00E754ED" w:rsidRPr="00510E9A" w:rsidRDefault="00E754ED" w:rsidP="006A12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4ED" w:rsidRPr="00510E9A" w:rsidRDefault="00E754ED" w:rsidP="006A12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10E9A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510E9A">
              <w:rPr>
                <w:rFonts w:ascii="Times New Roman" w:hAnsi="Times New Roman" w:cs="Times New Roman"/>
                <w:sz w:val="28"/>
                <w:szCs w:val="28"/>
              </w:rPr>
              <w:tab/>
              <w:t>/Молчан Л.Ю./</w:t>
            </w:r>
          </w:p>
          <w:p w:rsidR="00E754ED" w:rsidRPr="00510E9A" w:rsidRDefault="00E754ED" w:rsidP="006A12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«___» _________</w:t>
            </w:r>
            <w:r>
              <w:rPr>
                <w:sz w:val="28"/>
                <w:szCs w:val="28"/>
              </w:rPr>
              <w:tab/>
              <w:t xml:space="preserve">201  </w:t>
            </w:r>
            <w:r w:rsidRPr="00510E9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E754ED" w:rsidRPr="00510E9A" w:rsidRDefault="00E754ED" w:rsidP="006A12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DAF" w:rsidRDefault="00B87DAF" w:rsidP="00BD6299">
      <w:pPr>
        <w:spacing w:after="0" w:line="240" w:lineRule="auto"/>
        <w:ind w:firstLine="5387"/>
        <w:rPr>
          <w:rFonts w:ascii="Times New Roman" w:hAnsi="Times New Roman" w:cs="Times New Roman"/>
          <w:sz w:val="24"/>
          <w:szCs w:val="24"/>
        </w:rPr>
      </w:pPr>
    </w:p>
    <w:p w:rsidR="00B87DAF" w:rsidRDefault="0002771E" w:rsidP="00036FC2">
      <w:pPr>
        <w:pStyle w:val="ConsPlus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 w:rsidR="00B87DAF" w:rsidRPr="00CA218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87DAF">
        <w:rPr>
          <w:rFonts w:ascii="Times New Roman" w:hAnsi="Times New Roman" w:cs="Times New Roman"/>
          <w:sz w:val="28"/>
          <w:szCs w:val="28"/>
        </w:rPr>
        <w:t xml:space="preserve"> о л о ж е н и е</w:t>
      </w:r>
    </w:p>
    <w:p w:rsidR="00B87DAF" w:rsidRDefault="00B87DAF" w:rsidP="00B87D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B87DAF" w:rsidRPr="00E56EA4" w:rsidRDefault="00B87DAF" w:rsidP="00B87DA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56EA4">
        <w:rPr>
          <w:rFonts w:ascii="Times New Roman" w:hAnsi="Times New Roman"/>
          <w:sz w:val="28"/>
          <w:szCs w:val="28"/>
        </w:rPr>
        <w:t xml:space="preserve">об организации </w:t>
      </w:r>
      <w:r w:rsidRPr="00E56EA4">
        <w:rPr>
          <w:rFonts w:ascii="Times New Roman" w:hAnsi="Times New Roman" w:cs="Times New Roman"/>
          <w:sz w:val="28"/>
          <w:szCs w:val="28"/>
        </w:rPr>
        <w:t xml:space="preserve">инклюзивного образования детей с ограниченными возможностями здоровья </w:t>
      </w:r>
      <w:r w:rsidRPr="00E56EA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организациях, осуществляющих образовательную деятельность по адаптированным основным общеобразовательным программам в Калининградской области</w:t>
      </w:r>
    </w:p>
    <w:p w:rsidR="00B87DAF" w:rsidRDefault="00B87DAF" w:rsidP="00B87DA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87DAF" w:rsidRPr="00CA218F" w:rsidRDefault="00B87DAF" w:rsidP="00B87DA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A218F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B87DAF" w:rsidRPr="00CA218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87DAF" w:rsidRPr="00CA218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A218F">
        <w:rPr>
          <w:rFonts w:ascii="Times New Roman" w:hAnsi="Times New Roman" w:cs="Times New Roman"/>
          <w:sz w:val="28"/>
          <w:szCs w:val="28"/>
        </w:rPr>
        <w:t xml:space="preserve">. Настоящее Положение обеспечивает реализацию прав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CA218F">
        <w:rPr>
          <w:rFonts w:ascii="Times New Roman" w:hAnsi="Times New Roman" w:cs="Times New Roman"/>
          <w:sz w:val="28"/>
          <w:szCs w:val="28"/>
        </w:rPr>
        <w:t>с ограниченными возможностями здоровья на получение образования, коррекции нарушений развития, социальной адаптации</w:t>
      </w:r>
      <w:r>
        <w:rPr>
          <w:rFonts w:ascii="Times New Roman" w:hAnsi="Times New Roman" w:cs="Times New Roman"/>
          <w:sz w:val="28"/>
          <w:szCs w:val="28"/>
        </w:rPr>
        <w:t xml:space="preserve"> в условиях общеобразовательной организации</w:t>
      </w:r>
      <w:r w:rsidRPr="00CA218F">
        <w:rPr>
          <w:rFonts w:ascii="Times New Roman" w:hAnsi="Times New Roman" w:cs="Times New Roman"/>
          <w:sz w:val="28"/>
          <w:szCs w:val="28"/>
        </w:rPr>
        <w:t xml:space="preserve"> (далее - Положение).</w:t>
      </w:r>
    </w:p>
    <w:p w:rsidR="00E56EA4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03CA2">
        <w:rPr>
          <w:rFonts w:ascii="Times New Roman" w:hAnsi="Times New Roman" w:cs="Times New Roman"/>
          <w:sz w:val="28"/>
          <w:szCs w:val="28"/>
        </w:rPr>
        <w:t xml:space="preserve"> Положение разработано в соответствии </w:t>
      </w:r>
      <w:proofErr w:type="gramStart"/>
      <w:r w:rsidRPr="00603CA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56EA4" w:rsidRDefault="00E56EA4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hyperlink r:id="rId11" w:history="1">
        <w:r w:rsidR="00B87DAF" w:rsidRPr="00603CA2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="00B87DAF" w:rsidRPr="00603CA2">
        <w:rPr>
          <w:rFonts w:ascii="Times New Roman" w:hAnsi="Times New Roman" w:cs="Times New Roman"/>
          <w:sz w:val="28"/>
          <w:szCs w:val="28"/>
        </w:rPr>
        <w:t xml:space="preserve"> Российской Федерации,</w:t>
      </w:r>
    </w:p>
    <w:p w:rsidR="00E56EA4" w:rsidRDefault="00E56EA4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7DAF" w:rsidRPr="00603CA2">
        <w:rPr>
          <w:rFonts w:ascii="Times New Roman" w:hAnsi="Times New Roman" w:cs="Times New Roman"/>
          <w:sz w:val="28"/>
          <w:szCs w:val="28"/>
        </w:rPr>
        <w:t xml:space="preserve"> Федеральным законом от 29 декабря 2012 года №273-ФЗ «Об образовании в Российской Федерации»,</w:t>
      </w:r>
    </w:p>
    <w:p w:rsidR="00B319FA" w:rsidRDefault="00B319FA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РФ от 10.04.2002 года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</w:t>
      </w:r>
    </w:p>
    <w:p w:rsidR="00B319FA" w:rsidRDefault="00B319FA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РФ от 5.03.2004 года № 1089 «Об утверждении федерального компонента государственных</w:t>
      </w:r>
      <w:r w:rsidR="00FF51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</w:t>
      </w:r>
      <w:r w:rsidR="0002771E">
        <w:rPr>
          <w:rFonts w:ascii="Times New Roman" w:hAnsi="Times New Roman" w:cs="Times New Roman"/>
          <w:sz w:val="28"/>
          <w:szCs w:val="28"/>
        </w:rPr>
        <w:t>х стандартов начального общего, о</w:t>
      </w:r>
      <w:r>
        <w:rPr>
          <w:rFonts w:ascii="Times New Roman" w:hAnsi="Times New Roman" w:cs="Times New Roman"/>
          <w:sz w:val="28"/>
          <w:szCs w:val="28"/>
        </w:rPr>
        <w:t>сновного общего и среднего (полного) общего образования»</w:t>
      </w:r>
    </w:p>
    <w:p w:rsidR="00E56EA4" w:rsidRDefault="00E56EA4" w:rsidP="00B87DAF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7DAF" w:rsidRPr="00603CA2">
        <w:rPr>
          <w:rFonts w:ascii="Times New Roman" w:hAnsi="Times New Roman" w:cs="Times New Roman"/>
          <w:sz w:val="28"/>
          <w:szCs w:val="28"/>
        </w:rPr>
        <w:t xml:space="preserve"> прик</w:t>
      </w:r>
      <w:r w:rsidR="00B87DAF">
        <w:rPr>
          <w:rFonts w:ascii="Times New Roman" w:hAnsi="Times New Roman" w:cs="Times New Roman"/>
          <w:sz w:val="28"/>
          <w:szCs w:val="28"/>
        </w:rPr>
        <w:t xml:space="preserve">азом </w:t>
      </w:r>
      <w:proofErr w:type="spellStart"/>
      <w:r w:rsidR="00B87DA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B87DAF">
        <w:rPr>
          <w:rFonts w:ascii="Times New Roman" w:hAnsi="Times New Roman" w:cs="Times New Roman"/>
          <w:sz w:val="28"/>
          <w:szCs w:val="28"/>
        </w:rPr>
        <w:t xml:space="preserve"> России от 30 августа </w:t>
      </w:r>
      <w:r w:rsidR="00B87DAF" w:rsidRPr="00603CA2">
        <w:rPr>
          <w:rFonts w:ascii="Times New Roman" w:hAnsi="Times New Roman" w:cs="Times New Roman"/>
          <w:sz w:val="28"/>
          <w:szCs w:val="28"/>
        </w:rPr>
        <w:t>2013 № 1015</w:t>
      </w:r>
      <w:r w:rsidR="00B87DAF">
        <w:rPr>
          <w:rFonts w:ascii="Times New Roman" w:hAnsi="Times New Roman" w:cs="Times New Roman"/>
          <w:sz w:val="28"/>
          <w:szCs w:val="28"/>
        </w:rPr>
        <w:t xml:space="preserve">«Об </w:t>
      </w:r>
      <w:r w:rsidR="00B87DAF">
        <w:rPr>
          <w:rFonts w:ascii="Times New Roman" w:hAnsi="Times New Roman" w:cs="Times New Roman"/>
          <w:sz w:val="28"/>
          <w:szCs w:val="28"/>
        </w:rPr>
        <w:lastRenderedPageBreak/>
        <w:t>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</w:t>
      </w:r>
      <w:r w:rsidR="00B87DAF" w:rsidRPr="00867233">
        <w:rPr>
          <w:rFonts w:ascii="Times New Roman" w:eastAsia="Calibri" w:hAnsi="Times New Roman" w:cs="Times New Roman"/>
          <w:sz w:val="28"/>
          <w:szCs w:val="28"/>
        </w:rPr>
        <w:t>, основного общего и среднего общего образования»</w:t>
      </w:r>
      <w:r w:rsidR="00B87DAF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E56EA4" w:rsidRDefault="00E56EA4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87DAF" w:rsidRPr="00603CA2">
        <w:rPr>
          <w:rFonts w:ascii="Times New Roman" w:hAnsi="Times New Roman" w:cs="Times New Roman"/>
          <w:sz w:val="28"/>
          <w:szCs w:val="28"/>
        </w:rPr>
        <w:t>прик</w:t>
      </w:r>
      <w:r w:rsidR="00B87DAF">
        <w:rPr>
          <w:rFonts w:ascii="Times New Roman" w:hAnsi="Times New Roman" w:cs="Times New Roman"/>
          <w:sz w:val="28"/>
          <w:szCs w:val="28"/>
        </w:rPr>
        <w:t xml:space="preserve">азом </w:t>
      </w:r>
      <w:proofErr w:type="spellStart"/>
      <w:r w:rsidR="00B87DA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B87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DAF">
        <w:rPr>
          <w:rFonts w:ascii="Times New Roman" w:hAnsi="Times New Roman" w:cs="Times New Roman"/>
          <w:sz w:val="28"/>
          <w:szCs w:val="28"/>
        </w:rPr>
        <w:t>России</w:t>
      </w:r>
      <w:r w:rsidR="00B87DAF" w:rsidRPr="00603CA2">
        <w:rPr>
          <w:rFonts w:ascii="Times New Roman" w:eastAsia="Calibri" w:hAnsi="Times New Roman" w:cs="Times New Roman"/>
          <w:sz w:val="28"/>
          <w:szCs w:val="28"/>
        </w:rPr>
        <w:t>от</w:t>
      </w:r>
      <w:proofErr w:type="spellEnd"/>
      <w:r w:rsidR="00B87DAF" w:rsidRPr="00603C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7DAF" w:rsidRPr="00603CA2">
        <w:rPr>
          <w:rFonts w:ascii="Times New Roman" w:hAnsi="Times New Roman" w:cs="Times New Roman"/>
          <w:sz w:val="28"/>
          <w:szCs w:val="28"/>
        </w:rPr>
        <w:t>19.12.2014 года № 1598</w:t>
      </w:r>
      <w:r w:rsidR="00B87DAF" w:rsidRPr="00867233">
        <w:rPr>
          <w:rFonts w:ascii="Times New Roman" w:hAnsi="Times New Roman" w:cs="Times New Roman"/>
          <w:sz w:val="28"/>
          <w:szCs w:val="28"/>
        </w:rPr>
        <w:t xml:space="preserve">«Об утверждении федерального государственного образовательного стандарта начального общего образования </w:t>
      </w:r>
      <w:proofErr w:type="gramStart"/>
      <w:r w:rsidR="00B87DAF" w:rsidRPr="0086723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87DAF" w:rsidRPr="00867233">
        <w:rPr>
          <w:rFonts w:ascii="Times New Roman" w:hAnsi="Times New Roman" w:cs="Times New Roman"/>
          <w:sz w:val="28"/>
          <w:szCs w:val="28"/>
        </w:rPr>
        <w:t xml:space="preserve"> с</w:t>
      </w:r>
      <w:r w:rsidR="00B87DAF" w:rsidRPr="00E12B0B">
        <w:rPr>
          <w:rFonts w:ascii="Times New Roman" w:hAnsi="Times New Roman" w:cs="Times New Roman"/>
          <w:sz w:val="28"/>
          <w:szCs w:val="28"/>
        </w:rPr>
        <w:t xml:space="preserve"> ограни</w:t>
      </w:r>
      <w:r w:rsidR="00B87DAF">
        <w:rPr>
          <w:rFonts w:ascii="Times New Roman" w:hAnsi="Times New Roman" w:cs="Times New Roman"/>
          <w:sz w:val="28"/>
          <w:szCs w:val="28"/>
        </w:rPr>
        <w:t>ченными возможностями здоровья»</w:t>
      </w:r>
      <w:r w:rsidR="00B87DAF" w:rsidRPr="00603CA2">
        <w:rPr>
          <w:rFonts w:ascii="Times New Roman" w:hAnsi="Times New Roman" w:cs="Times New Roman"/>
          <w:sz w:val="28"/>
          <w:szCs w:val="28"/>
        </w:rPr>
        <w:t>,</w:t>
      </w:r>
    </w:p>
    <w:p w:rsidR="00E56EA4" w:rsidRDefault="00E56EA4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7DAF" w:rsidRPr="00603CA2">
        <w:rPr>
          <w:rFonts w:ascii="Times New Roman" w:hAnsi="Times New Roman" w:cs="Times New Roman"/>
          <w:sz w:val="28"/>
          <w:szCs w:val="28"/>
        </w:rPr>
        <w:t>прик</w:t>
      </w:r>
      <w:r w:rsidR="00B87DAF">
        <w:rPr>
          <w:rFonts w:ascii="Times New Roman" w:hAnsi="Times New Roman" w:cs="Times New Roman"/>
          <w:sz w:val="28"/>
          <w:szCs w:val="28"/>
        </w:rPr>
        <w:t xml:space="preserve">азом </w:t>
      </w:r>
      <w:proofErr w:type="spellStart"/>
      <w:r w:rsidR="00B87DA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B87DAF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B87DAF" w:rsidRPr="00603CA2">
        <w:rPr>
          <w:rFonts w:ascii="Times New Roman" w:hAnsi="Times New Roman" w:cs="Times New Roman"/>
          <w:sz w:val="28"/>
          <w:szCs w:val="28"/>
        </w:rPr>
        <w:t>от 19.12.2014 года № 1599</w:t>
      </w:r>
      <w:r w:rsidR="00B87DAF" w:rsidRPr="00E12B0B">
        <w:rPr>
          <w:rFonts w:ascii="Times New Roman" w:hAnsi="Times New Roman" w:cs="Times New Roman"/>
          <w:sz w:val="28"/>
          <w:szCs w:val="28"/>
        </w:rPr>
        <w:t xml:space="preserve">«Об утверждении федерального государственного образовательного стандарта образования </w:t>
      </w:r>
      <w:proofErr w:type="gramStart"/>
      <w:r w:rsidR="00B87DAF" w:rsidRPr="00E12B0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87DAF" w:rsidRPr="00E12B0B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нарушениями)»</w:t>
      </w:r>
      <w:r w:rsidR="00B87DAF" w:rsidRPr="00603CA2">
        <w:rPr>
          <w:rFonts w:ascii="Times New Roman" w:hAnsi="Times New Roman" w:cs="Times New Roman"/>
          <w:sz w:val="28"/>
          <w:szCs w:val="28"/>
        </w:rPr>
        <w:t>,</w:t>
      </w:r>
    </w:p>
    <w:p w:rsidR="00B87DAF" w:rsidRDefault="00E56EA4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B87DAF" w:rsidRPr="00603CA2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«Санитарно-эпидемиологических требований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(далее - СанПиН 2.4.2.3286-15).</w:t>
      </w:r>
      <w:proofErr w:type="gramEnd"/>
    </w:p>
    <w:p w:rsidR="00E56EA4" w:rsidRPr="00E56EA4" w:rsidRDefault="00E56EA4" w:rsidP="00E56EA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56EA4">
        <w:rPr>
          <w:rFonts w:ascii="Times New Roman" w:hAnsi="Times New Roman" w:cs="Times New Roman"/>
          <w:b w:val="0"/>
          <w:sz w:val="28"/>
          <w:szCs w:val="28"/>
        </w:rPr>
        <w:t>- приказом Министерства образования и науки Калининградской области  №897/1 от 28.08.2017 года «Об организации инклюзивного образования детей с ограниченными возможностями здоровья в</w:t>
      </w:r>
      <w:r w:rsidR="00CC15D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56EA4">
        <w:rPr>
          <w:rFonts w:ascii="Times New Roman" w:hAnsi="Times New Roman" w:cs="Times New Roman"/>
          <w:b w:val="0"/>
          <w:color w:val="3C3C3C"/>
          <w:spacing w:val="2"/>
          <w:sz w:val="28"/>
          <w:szCs w:val="28"/>
          <w:shd w:val="clear" w:color="auto" w:fill="FFFFFF"/>
        </w:rPr>
        <w:t xml:space="preserve">организациях, </w:t>
      </w:r>
      <w:r w:rsidRPr="00E56EA4">
        <w:rPr>
          <w:rFonts w:ascii="Times New Roman" w:hAnsi="Times New Roman" w:cs="Times New Roman"/>
          <w:b w:val="0"/>
          <w:spacing w:val="2"/>
          <w:sz w:val="28"/>
          <w:szCs w:val="28"/>
          <w:shd w:val="clear" w:color="auto" w:fill="FFFFFF"/>
        </w:rPr>
        <w:t>осуществляющих образовательную деятельность по адаптированным основным общеобразовательным программам</w:t>
      </w:r>
      <w:r>
        <w:rPr>
          <w:rFonts w:ascii="Times New Roman" w:hAnsi="Times New Roman" w:cs="Times New Roman"/>
          <w:b w:val="0"/>
          <w:spacing w:val="2"/>
          <w:sz w:val="28"/>
          <w:szCs w:val="28"/>
          <w:shd w:val="clear" w:color="auto" w:fill="FFFFFF"/>
        </w:rPr>
        <w:t>»</w:t>
      </w:r>
    </w:p>
    <w:p w:rsidR="00E56EA4" w:rsidRPr="00E56EA4" w:rsidRDefault="00E56EA4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horzAnchor="margin" w:tblpY="-600"/>
        <w:tblW w:w="975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50"/>
      </w:tblGrid>
      <w:tr w:rsidR="00E56EA4" w:rsidRPr="002339B8" w:rsidTr="00DF24C2">
        <w:tc>
          <w:tcPr>
            <w:tcW w:w="9750" w:type="dxa"/>
          </w:tcPr>
          <w:p w:rsidR="00E56EA4" w:rsidRPr="002339B8" w:rsidRDefault="00E56EA4" w:rsidP="00DF24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71E" w:rsidRPr="0002771E" w:rsidRDefault="0002771E" w:rsidP="0002771E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E56EA4" w:rsidRDefault="00E56EA4" w:rsidP="00E56E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DAF" w:rsidRPr="0002771E" w:rsidRDefault="005565C7" w:rsidP="00B87DAF">
      <w:pPr>
        <w:pStyle w:val="ad"/>
        <w:spacing w:before="0" w:beforeAutospacing="0" w:after="0" w:afterAutospacing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87DAF" w:rsidRPr="0002771E">
        <w:rPr>
          <w:b/>
          <w:sz w:val="28"/>
          <w:szCs w:val="28"/>
        </w:rPr>
        <w:t>В Положении используются следующие понятия:</w:t>
      </w:r>
    </w:p>
    <w:p w:rsidR="00B87DAF" w:rsidRDefault="00B87DAF" w:rsidP="00B87DAF">
      <w:pPr>
        <w:pStyle w:val="ad"/>
        <w:spacing w:before="0" w:beforeAutospacing="0" w:after="0" w:afterAutospacing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 ограниченными возможностями здоровья - физическое лицо, имеющее недостатки в физическом и (или) психологическом развитии, подтвержденные психолого-медико-педагогической комиссией (далее ПМПК) и препятствующие получению образования без создания специальных условий;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Инклюзивное образование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</w:t>
      </w:r>
    </w:p>
    <w:p w:rsidR="00B87DAF" w:rsidRPr="004363AD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Адаптированная образовательная программа -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</w:t>
      </w:r>
      <w:r w:rsidRPr="004363AD">
        <w:rPr>
          <w:rFonts w:ascii="Times New Roman" w:hAnsi="Times New Roman" w:cs="Times New Roman"/>
          <w:sz w:val="28"/>
          <w:szCs w:val="28"/>
        </w:rPr>
        <w:t xml:space="preserve">Для целей настоящего Положения понятия адаптированная образовательная программа и адаптированная основная общеобразовательная </w:t>
      </w:r>
      <w:proofErr w:type="spellStart"/>
      <w:r w:rsidRPr="004363AD">
        <w:rPr>
          <w:rFonts w:ascii="Times New Roman" w:hAnsi="Times New Roman" w:cs="Times New Roman"/>
          <w:sz w:val="28"/>
          <w:szCs w:val="28"/>
        </w:rPr>
        <w:t>программама</w:t>
      </w:r>
      <w:proofErr w:type="spellEnd"/>
      <w:r w:rsidRPr="004363AD">
        <w:rPr>
          <w:rFonts w:ascii="Times New Roman" w:hAnsi="Times New Roman" w:cs="Times New Roman"/>
          <w:sz w:val="28"/>
          <w:szCs w:val="28"/>
        </w:rPr>
        <w:t xml:space="preserve"> являются идентичными.</w:t>
      </w:r>
    </w:p>
    <w:p w:rsidR="00B87DAF" w:rsidRPr="00CA218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18F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Инклюзивное о</w:t>
      </w:r>
      <w:r w:rsidRPr="00CA218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разование</w:t>
      </w:r>
      <w:r w:rsidRPr="00CA218F">
        <w:rPr>
          <w:rFonts w:ascii="Times New Roman" w:hAnsi="Times New Roman" w:cs="Times New Roman"/>
          <w:sz w:val="28"/>
          <w:szCs w:val="28"/>
        </w:rPr>
        <w:t xml:space="preserve"> детей 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t>(далее - обучающиеся с ОВЗ) в общеобразовательной организации может быть организовано, как в отдельном классе (группе), так и совместно с другими обучающимися.</w:t>
      </w:r>
    </w:p>
    <w:p w:rsidR="00B87DAF" w:rsidRPr="00CA218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A31318">
        <w:rPr>
          <w:rFonts w:ascii="Times New Roman" w:hAnsi="Times New Roman" w:cs="Times New Roman"/>
          <w:sz w:val="28"/>
          <w:szCs w:val="28"/>
        </w:rPr>
        <w:t xml:space="preserve">Зачисление в образовательные организации детей с ОВЗ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</w:t>
      </w:r>
      <w:r w:rsidRPr="00A31318">
        <w:rPr>
          <w:rFonts w:ascii="Times New Roman" w:hAnsi="Times New Roman" w:cs="Times New Roman"/>
          <w:sz w:val="28"/>
          <w:szCs w:val="28"/>
        </w:rPr>
        <w:t>уки</w:t>
      </w:r>
      <w:proofErr w:type="spellEnd"/>
      <w:r w:rsidRPr="00A31318">
        <w:rPr>
          <w:rFonts w:ascii="Times New Roman" w:hAnsi="Times New Roman" w:cs="Times New Roman"/>
          <w:sz w:val="28"/>
          <w:szCs w:val="28"/>
        </w:rPr>
        <w:t xml:space="preserve"> России от 22 января 2014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A31318">
        <w:rPr>
          <w:rFonts w:ascii="Times New Roman" w:hAnsi="Times New Roman" w:cs="Times New Roman"/>
          <w:sz w:val="28"/>
          <w:szCs w:val="28"/>
        </w:rPr>
        <w:t xml:space="preserve"> № 32 «Об утверждени</w:t>
      </w:r>
      <w:r>
        <w:rPr>
          <w:rFonts w:ascii="Times New Roman" w:hAnsi="Times New Roman" w:cs="Times New Roman"/>
          <w:sz w:val="28"/>
          <w:szCs w:val="28"/>
        </w:rPr>
        <w:t>и Порядка приема граждан на обу</w:t>
      </w:r>
      <w:r w:rsidRPr="00A31318">
        <w:rPr>
          <w:rFonts w:ascii="Times New Roman" w:hAnsi="Times New Roman" w:cs="Times New Roman"/>
          <w:sz w:val="28"/>
          <w:szCs w:val="28"/>
        </w:rPr>
        <w:t>чение по образовательным программам начального общего, основного общего и среднего общего образования», и осуществляется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личного заявления родителя (за</w:t>
      </w:r>
      <w:r w:rsidRPr="00A31318">
        <w:rPr>
          <w:rFonts w:ascii="Times New Roman" w:hAnsi="Times New Roman" w:cs="Times New Roman"/>
          <w:sz w:val="28"/>
          <w:szCs w:val="28"/>
        </w:rPr>
        <w:t>конного представителя) ребенка и рекомендаций ПМПК.</w:t>
      </w:r>
      <w:proofErr w:type="gramEnd"/>
    </w:p>
    <w:p w:rsidR="00B87DA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A218F">
        <w:rPr>
          <w:rFonts w:ascii="Times New Roman" w:hAnsi="Times New Roman" w:cs="Times New Roman"/>
          <w:sz w:val="28"/>
          <w:szCs w:val="28"/>
        </w:rPr>
        <w:t xml:space="preserve">. </w:t>
      </w:r>
      <w:r w:rsidRPr="000D5924">
        <w:rPr>
          <w:rFonts w:ascii="Times New Roman" w:hAnsi="Times New Roman" w:cs="Times New Roman"/>
          <w:sz w:val="28"/>
          <w:szCs w:val="28"/>
        </w:rPr>
        <w:t>Заключение ПМПК ребенка с ОВЗ, как и индивидуальная программа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далее – ИПРА) </w:t>
      </w:r>
      <w:r w:rsidRPr="000D5924">
        <w:rPr>
          <w:rFonts w:ascii="Times New Roman" w:hAnsi="Times New Roman" w:cs="Times New Roman"/>
          <w:sz w:val="28"/>
          <w:szCs w:val="28"/>
        </w:rPr>
        <w:t>ребенка с инвалидностью, для родителей (законных представителей) носит заявительный характер.</w:t>
      </w:r>
    </w:p>
    <w:p w:rsidR="00B87DA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</w:t>
      </w:r>
      <w:r w:rsidRPr="000D5924">
        <w:rPr>
          <w:rFonts w:ascii="Times New Roman" w:hAnsi="Times New Roman" w:cs="Times New Roman"/>
          <w:sz w:val="28"/>
          <w:szCs w:val="28"/>
        </w:rPr>
        <w:t xml:space="preserve">аключение ПМПК и/или </w:t>
      </w:r>
      <w:r>
        <w:rPr>
          <w:rFonts w:ascii="Times New Roman" w:hAnsi="Times New Roman" w:cs="Times New Roman"/>
          <w:sz w:val="28"/>
          <w:szCs w:val="28"/>
        </w:rPr>
        <w:t xml:space="preserve">ИПРА </w:t>
      </w:r>
      <w:r w:rsidRPr="000D5924">
        <w:rPr>
          <w:rFonts w:ascii="Times New Roman" w:hAnsi="Times New Roman" w:cs="Times New Roman"/>
          <w:sz w:val="28"/>
          <w:szCs w:val="28"/>
        </w:rPr>
        <w:t xml:space="preserve">представленное в образовательную организацию является основанием для создания условий </w:t>
      </w:r>
      <w:r>
        <w:rPr>
          <w:rFonts w:ascii="Times New Roman" w:hAnsi="Times New Roman" w:cs="Times New Roman"/>
          <w:sz w:val="28"/>
          <w:szCs w:val="28"/>
        </w:rPr>
        <w:t xml:space="preserve">обучения и воспитания детей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ОВЗ</w:t>
      </w:r>
      <w:r w:rsidRPr="000D592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D59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5924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0D5924">
        <w:rPr>
          <w:rFonts w:ascii="Times New Roman" w:hAnsi="Times New Roman" w:cs="Times New Roman"/>
          <w:sz w:val="28"/>
          <w:szCs w:val="28"/>
        </w:rPr>
        <w:t xml:space="preserve"> с их компетенцией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63AD" w:rsidRPr="00CA218F" w:rsidRDefault="004363AD" w:rsidP="00D77F7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87DAF" w:rsidRPr="00E56EA4" w:rsidRDefault="00B87DAF" w:rsidP="00B87DA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56EA4">
        <w:rPr>
          <w:rFonts w:ascii="Times New Roman" w:hAnsi="Times New Roman" w:cs="Times New Roman"/>
          <w:b/>
          <w:sz w:val="28"/>
          <w:szCs w:val="28"/>
        </w:rPr>
        <w:t xml:space="preserve">II. Организация инклюзивного образования детей с ОВЗ                          </w:t>
      </w:r>
      <w:r w:rsidRPr="00E56EA4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в организациях, осуществляющих образовательную деятельность по адаптированным основным общеобразовательным программам</w:t>
      </w:r>
      <w:r w:rsidRPr="00E56EA4">
        <w:rPr>
          <w:rFonts w:ascii="Times New Roman" w:hAnsi="Times New Roman" w:cs="Times New Roman"/>
          <w:b/>
          <w:sz w:val="28"/>
          <w:szCs w:val="28"/>
        </w:rPr>
        <w:t xml:space="preserve"> Калининградской области</w:t>
      </w:r>
    </w:p>
    <w:p w:rsidR="00B87DAF" w:rsidRPr="00E56EA4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A21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603CA2">
        <w:rPr>
          <w:rFonts w:ascii="Times New Roman" w:hAnsi="Times New Roman" w:cs="Times New Roman"/>
          <w:sz w:val="28"/>
          <w:szCs w:val="28"/>
        </w:rPr>
        <w:t>Федеральным законом от 29 декабря 2012 года №273-ФЗ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управление системой инклюзивного образования на территории Калининградской области </w:t>
      </w:r>
      <w:r w:rsidRPr="00911275">
        <w:rPr>
          <w:rFonts w:ascii="Times New Roman" w:hAnsi="Times New Roman" w:cs="Times New Roman"/>
          <w:sz w:val="28"/>
          <w:szCs w:val="28"/>
        </w:rPr>
        <w:t>осуществляет: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Министерство образования Калининградской области;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муниципальные органы управления образованием;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Pr="00F044B9">
        <w:rPr>
          <w:rFonts w:ascii="Times New Roman" w:hAnsi="Times New Roman" w:cs="Times New Roman"/>
          <w:sz w:val="28"/>
          <w:szCs w:val="28"/>
        </w:rPr>
        <w:t xml:space="preserve">осударственное автономное учреждение Калининградской области для обучающихся, нуждающихся в психолого-педагогической и </w:t>
      </w:r>
      <w:proofErr w:type="gramStart"/>
      <w:r w:rsidRPr="00F044B9"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 w:rsidRPr="00F044B9">
        <w:rPr>
          <w:rFonts w:ascii="Times New Roman" w:hAnsi="Times New Roman" w:cs="Times New Roman"/>
          <w:sz w:val="28"/>
          <w:szCs w:val="28"/>
        </w:rPr>
        <w:t xml:space="preserve"> помощи, «Центр диагностики и консультирования детей и подростков»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территориальные психолого-медико-педагогические комиссии (при их наличии);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образовательные организации, реализующие адаптированные основные общеобразовательные программы.</w:t>
      </w:r>
    </w:p>
    <w:p w:rsidR="00B87DAF" w:rsidRDefault="00B87DAF" w:rsidP="00B87DAF">
      <w:pPr>
        <w:pStyle w:val="ConsPlusNormal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8. Образовательные организации, реализующие адаптированные основные общеобразовательные программы</w:t>
      </w:r>
      <w:r w:rsidRPr="00157311">
        <w:rPr>
          <w:sz w:val="28"/>
          <w:szCs w:val="28"/>
        </w:rPr>
        <w:t>:</w:t>
      </w:r>
    </w:p>
    <w:p w:rsidR="00B87DAF" w:rsidRDefault="00B87DAF" w:rsidP="00B87DAF">
      <w:pPr>
        <w:pStyle w:val="ConsPlusNormal"/>
        <w:widowControl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обеспечивают комплектование классов (групп) для обучающихся с ОВЗ в соответствии с требованиями </w:t>
      </w:r>
      <w:r w:rsidRPr="00147B1C">
        <w:rPr>
          <w:rFonts w:ascii="Times New Roman" w:hAnsi="Times New Roman" w:cs="Times New Roman"/>
          <w:sz w:val="28"/>
          <w:szCs w:val="28"/>
        </w:rPr>
        <w:t>СанПиН</w:t>
      </w:r>
      <w:proofErr w:type="gramStart"/>
      <w:r w:rsidRPr="00FA69A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A69A5">
        <w:rPr>
          <w:rFonts w:ascii="Times New Roman" w:hAnsi="Times New Roman" w:cs="Times New Roman"/>
          <w:sz w:val="28"/>
          <w:szCs w:val="28"/>
        </w:rPr>
        <w:t>.4.2.3286-15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7DAF" w:rsidRPr="00157311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7311">
        <w:rPr>
          <w:rFonts w:ascii="Times New Roman" w:hAnsi="Times New Roman" w:cs="Times New Roman"/>
          <w:sz w:val="28"/>
          <w:szCs w:val="28"/>
        </w:rPr>
        <w:t>реализуют адаптированные основные общеобразовательные программы, обеспечивающие совместное обучение лиц с ОВЗ и лиц, не имеющих нарушений развития;</w:t>
      </w:r>
    </w:p>
    <w:p w:rsidR="00B87DAF" w:rsidRPr="00157311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57311">
        <w:rPr>
          <w:rFonts w:ascii="Times New Roman" w:hAnsi="Times New Roman" w:cs="Times New Roman"/>
          <w:sz w:val="28"/>
          <w:szCs w:val="28"/>
        </w:rPr>
        <w:t>организуют проведение мероприятий по формированию благоприятного психологического климата для лиц с ОВЗ в образовательной организации;</w:t>
      </w:r>
    </w:p>
    <w:p w:rsidR="00B87DAF" w:rsidRPr="00157311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7311">
        <w:rPr>
          <w:rFonts w:ascii="Times New Roman" w:hAnsi="Times New Roman" w:cs="Times New Roman"/>
          <w:sz w:val="28"/>
          <w:szCs w:val="28"/>
        </w:rPr>
        <w:t>формируют заявку педагогов на прохождение курсов повышения квалификации по вопросам инклюзивного образования и направляют ее в органы местного самоуправления муниципальных образований, осуществляющие управление в сфере образования;</w:t>
      </w:r>
    </w:p>
    <w:p w:rsidR="00B87DAF" w:rsidRPr="00157311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7311">
        <w:rPr>
          <w:rFonts w:ascii="Times New Roman" w:hAnsi="Times New Roman" w:cs="Times New Roman"/>
          <w:sz w:val="28"/>
          <w:szCs w:val="28"/>
        </w:rPr>
        <w:t>обеспечивают выполнение мероприятий по созданию равного доступа лицам с ОВЗ к обучению: оснащение образовательных организаций специальным, в том числе учебным, реабилитационным, компьютерным оборудованием, специализированным автотранспортом и др.;</w:t>
      </w:r>
    </w:p>
    <w:p w:rsidR="00B87DAF" w:rsidRPr="00157311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7311">
        <w:rPr>
          <w:rFonts w:ascii="Times New Roman" w:hAnsi="Times New Roman" w:cs="Times New Roman"/>
          <w:sz w:val="28"/>
          <w:szCs w:val="28"/>
        </w:rPr>
        <w:t>организуют работу по психолого-педагогическому сопровождению детей с ОВЗ в рамках инклюзивного образования.</w:t>
      </w:r>
    </w:p>
    <w:p w:rsidR="00B87DAF" w:rsidRDefault="00B87DAF" w:rsidP="00B87DAF">
      <w:pPr>
        <w:pStyle w:val="31"/>
        <w:shd w:val="clear" w:color="auto" w:fill="auto"/>
        <w:spacing w:line="240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 xml:space="preserve">9. Основным инструментом по организации психолого-педагогического сопровождения детей с ОВЗ в образовательной организации является </w:t>
      </w:r>
      <w:r w:rsidRPr="00157311">
        <w:rPr>
          <w:sz w:val="28"/>
          <w:szCs w:val="28"/>
        </w:rPr>
        <w:t>психолого-медико-педагогический консилиу</w:t>
      </w:r>
      <w:proofErr w:type="gramStart"/>
      <w:r w:rsidRPr="00157311"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 xml:space="preserve">далее - </w:t>
      </w:r>
      <w:r w:rsidRPr="00157311">
        <w:rPr>
          <w:sz w:val="28"/>
          <w:szCs w:val="28"/>
        </w:rPr>
        <w:t>к</w:t>
      </w:r>
      <w:r>
        <w:rPr>
          <w:sz w:val="28"/>
          <w:szCs w:val="28"/>
        </w:rPr>
        <w:t>онсилиум</w:t>
      </w:r>
      <w:r w:rsidRPr="00157311">
        <w:rPr>
          <w:sz w:val="28"/>
          <w:szCs w:val="28"/>
        </w:rPr>
        <w:t>)</w:t>
      </w:r>
      <w:r>
        <w:t xml:space="preserve">. </w:t>
      </w:r>
      <w:r w:rsidRPr="00157311">
        <w:rPr>
          <w:sz w:val="28"/>
          <w:szCs w:val="28"/>
        </w:rPr>
        <w:t xml:space="preserve">Консилиум несет ответственность за создание необходимых условий </w:t>
      </w:r>
      <w:r>
        <w:rPr>
          <w:sz w:val="28"/>
          <w:szCs w:val="28"/>
        </w:rPr>
        <w:t>образова</w:t>
      </w:r>
      <w:r w:rsidRPr="00157311">
        <w:rPr>
          <w:sz w:val="28"/>
          <w:szCs w:val="28"/>
        </w:rPr>
        <w:t>ния ребенка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ОВЗ</w:t>
      </w:r>
      <w:proofErr w:type="gramStart"/>
      <w:r w:rsidRPr="00157311">
        <w:rPr>
          <w:sz w:val="28"/>
          <w:szCs w:val="28"/>
        </w:rPr>
        <w:t>,к</w:t>
      </w:r>
      <w:proofErr w:type="gramEnd"/>
      <w:r w:rsidRPr="00157311">
        <w:rPr>
          <w:sz w:val="28"/>
          <w:szCs w:val="28"/>
        </w:rPr>
        <w:t>оторые</w:t>
      </w:r>
      <w:r>
        <w:rPr>
          <w:sz w:val="28"/>
          <w:szCs w:val="28"/>
        </w:rPr>
        <w:t>определены</w:t>
      </w:r>
      <w:proofErr w:type="spellEnd"/>
      <w:r>
        <w:rPr>
          <w:sz w:val="28"/>
          <w:szCs w:val="28"/>
        </w:rPr>
        <w:t xml:space="preserve"> </w:t>
      </w:r>
      <w:r w:rsidRPr="00157311">
        <w:rPr>
          <w:sz w:val="28"/>
          <w:szCs w:val="28"/>
        </w:rPr>
        <w:t>в заключении ПМП</w:t>
      </w:r>
      <w:r>
        <w:rPr>
          <w:sz w:val="28"/>
          <w:szCs w:val="28"/>
        </w:rPr>
        <w:t>К, и собирается для решения сле</w:t>
      </w:r>
      <w:r w:rsidRPr="00157311">
        <w:rPr>
          <w:sz w:val="28"/>
          <w:szCs w:val="28"/>
        </w:rPr>
        <w:t>дующих вопросов:</w:t>
      </w:r>
    </w:p>
    <w:p w:rsidR="00B87DAF" w:rsidRPr="001962F2" w:rsidRDefault="00B87DAF" w:rsidP="00B87DAF">
      <w:pPr>
        <w:pStyle w:val="31"/>
        <w:shd w:val="clear" w:color="auto" w:fill="auto"/>
        <w:spacing w:line="240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-</w:t>
      </w:r>
      <w:r w:rsidRPr="001962F2">
        <w:rPr>
          <w:sz w:val="28"/>
          <w:szCs w:val="28"/>
        </w:rPr>
        <w:t xml:space="preserve">организация приема </w:t>
      </w:r>
      <w:proofErr w:type="gramStart"/>
      <w:r w:rsidRPr="001962F2">
        <w:rPr>
          <w:sz w:val="28"/>
          <w:szCs w:val="28"/>
        </w:rPr>
        <w:t>обучающихся</w:t>
      </w:r>
      <w:proofErr w:type="gramEnd"/>
      <w:r w:rsidRPr="001962F2">
        <w:rPr>
          <w:sz w:val="28"/>
          <w:szCs w:val="28"/>
        </w:rPr>
        <w:t>,</w:t>
      </w:r>
    </w:p>
    <w:p w:rsidR="00B87DAF" w:rsidRPr="001962F2" w:rsidRDefault="00B87DAF" w:rsidP="00B87DAF">
      <w:pPr>
        <w:pStyle w:val="31"/>
        <w:shd w:val="clear" w:color="auto" w:fill="auto"/>
        <w:spacing w:line="240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-</w:t>
      </w:r>
      <w:r w:rsidRPr="001962F2">
        <w:rPr>
          <w:sz w:val="28"/>
          <w:szCs w:val="28"/>
        </w:rPr>
        <w:t xml:space="preserve"> проведение психолого-медик</w:t>
      </w:r>
      <w:proofErr w:type="gramStart"/>
      <w:r w:rsidRPr="001962F2">
        <w:rPr>
          <w:sz w:val="28"/>
          <w:szCs w:val="28"/>
        </w:rPr>
        <w:t>о-</w:t>
      </w:r>
      <w:proofErr w:type="gramEnd"/>
      <w:r w:rsidRPr="001962F2">
        <w:rPr>
          <w:sz w:val="28"/>
          <w:szCs w:val="28"/>
        </w:rPr>
        <w:t xml:space="preserve"> педагогического обследования,</w:t>
      </w:r>
    </w:p>
    <w:p w:rsidR="00B87DAF" w:rsidRPr="001962F2" w:rsidRDefault="00B87DAF" w:rsidP="00B87DAF">
      <w:pPr>
        <w:pStyle w:val="31"/>
        <w:shd w:val="clear" w:color="auto" w:fill="auto"/>
        <w:spacing w:line="240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-</w:t>
      </w:r>
      <w:r w:rsidRPr="001962F2">
        <w:rPr>
          <w:sz w:val="28"/>
          <w:szCs w:val="28"/>
        </w:rPr>
        <w:t xml:space="preserve"> анализ проблем обучения и воспитания ребенка в семье или в школе;</w:t>
      </w:r>
    </w:p>
    <w:p w:rsidR="00B87DAF" w:rsidRPr="001962F2" w:rsidRDefault="00B87DAF" w:rsidP="00B87DAF">
      <w:pPr>
        <w:pStyle w:val="31"/>
        <w:shd w:val="clear" w:color="auto" w:fill="auto"/>
        <w:spacing w:line="240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-</w:t>
      </w:r>
      <w:r w:rsidRPr="001962F2">
        <w:rPr>
          <w:sz w:val="28"/>
          <w:szCs w:val="28"/>
        </w:rPr>
        <w:t xml:space="preserve"> организационно-методическая поддержка специалистов, работающих с ребенком.</w:t>
      </w:r>
    </w:p>
    <w:p w:rsidR="00B87DAF" w:rsidRPr="001962F2" w:rsidRDefault="00B87DAF" w:rsidP="00B87DAF">
      <w:pPr>
        <w:pStyle w:val="31"/>
        <w:shd w:val="clear" w:color="auto" w:fill="auto"/>
        <w:spacing w:line="240" w:lineRule="auto"/>
        <w:ind w:firstLine="700"/>
        <w:rPr>
          <w:sz w:val="28"/>
          <w:szCs w:val="28"/>
        </w:rPr>
      </w:pPr>
      <w:r w:rsidRPr="001962F2">
        <w:rPr>
          <w:sz w:val="28"/>
          <w:szCs w:val="28"/>
        </w:rPr>
        <w:t>В работе консилиума принимают участие специалисты, работающие с ребенком, и родители обучающегося. С целью координации медицинского и психолого-педагогического аспектов помощи детям необходимо проведение регулярных консультаций с врачами. По итогам работы консилиума составляется протокол и, при необходимости, даются рекомендации о внесении изменений в адаптированную образовательную программу. Заседания консилиума проводятся не реже 1 раза в четверть.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При организации образовательной деятельности учитываются особенности психофизического развития, индивидуальные возможности и состояние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ОВЗ.</w:t>
      </w:r>
    </w:p>
    <w:p w:rsidR="00B87DAF" w:rsidRPr="00CA218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CA21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Комплектование классов (групп) осуществляется</w:t>
      </w:r>
      <w:r w:rsidRPr="00CA218F">
        <w:rPr>
          <w:rFonts w:ascii="Times New Roman" w:hAnsi="Times New Roman" w:cs="Times New Roman"/>
          <w:sz w:val="28"/>
          <w:szCs w:val="28"/>
        </w:rPr>
        <w:t xml:space="preserve"> на 1 сентября нового учебного года приказом </w:t>
      </w:r>
      <w:r>
        <w:rPr>
          <w:rFonts w:ascii="Times New Roman" w:hAnsi="Times New Roman" w:cs="Times New Roman"/>
          <w:sz w:val="28"/>
          <w:szCs w:val="28"/>
        </w:rPr>
        <w:t>руководителя общеобразовательной организации</w:t>
      </w:r>
      <w:r w:rsidRPr="00CA218F">
        <w:rPr>
          <w:rFonts w:ascii="Times New Roman" w:hAnsi="Times New Roman" w:cs="Times New Roman"/>
          <w:sz w:val="28"/>
          <w:szCs w:val="28"/>
        </w:rPr>
        <w:t>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CA21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Учебные занятия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ОВЗ организуются в первую смену по 5-ти дневной учебной неделе. Учебные занятия начинаются не ранее 8 часов.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 для обучающихся с ОВЗ может осуществляться присмотр и уход в группах продленного дня при условии создания условий, предусматривающих организацию питания (полдника) и прогулок, а для детей первого года обучения дополнительную организацию дневного сна.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Основная </w:t>
      </w:r>
      <w:r w:rsidR="00675177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образовательная программа реализуется через организацию урочной и внеурочной деятельности</w:t>
      </w:r>
      <w:r w:rsidR="00675177">
        <w:rPr>
          <w:rFonts w:ascii="Times New Roman" w:hAnsi="Times New Roman" w:cs="Times New Roman"/>
          <w:sz w:val="28"/>
          <w:szCs w:val="28"/>
        </w:rPr>
        <w:t xml:space="preserve"> при реализации ФГОС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Урочная деятельность состоит из часов обязательной части и части, формируемой участниками отношений.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Внеурочная деятельность формируется из часов, необходимых для обеспечения индивидуальных потребностей обучающихся с ОВЗ и в сумме составляет 10 часов в неделю на каждый класс, из которых не менее 5 часов предусматривается на реализацию обязательных </w:t>
      </w:r>
      <w:r w:rsidR="00675177">
        <w:rPr>
          <w:rFonts w:ascii="Times New Roman" w:hAnsi="Times New Roman" w:cs="Times New Roman"/>
          <w:sz w:val="28"/>
          <w:szCs w:val="28"/>
        </w:rPr>
        <w:t xml:space="preserve"> индивидуальных и групповых </w:t>
      </w:r>
      <w:proofErr w:type="gramStart"/>
      <w:r w:rsidR="0067517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75177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РФ № 29/2065-п) </w:t>
      </w:r>
      <w:r>
        <w:rPr>
          <w:rFonts w:ascii="Times New Roman" w:hAnsi="Times New Roman" w:cs="Times New Roman"/>
          <w:sz w:val="28"/>
          <w:szCs w:val="28"/>
        </w:rPr>
        <w:t>занятий коррекционной направленности, остальные - на развивающую область с учетом возрастных особенностей учащихся и их физиологических потребностей.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с ОВЗ основной </w:t>
      </w:r>
      <w:r w:rsidR="00CC15D2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программы, состоящей из учебного плана общеобразовательной организации, включающего обязательную часть и часть, формируемую участниками </w:t>
      </w:r>
      <w:r w:rsidR="00CC15D2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sz w:val="28"/>
          <w:szCs w:val="28"/>
        </w:rPr>
        <w:t>отношений, а также из часов, необходимых для проведения реабилитационно-коррекционных мероприятий, не должно в совокупности превышать величину недельной образовательной нагрузки обучающихся с ОВЗ.</w:t>
      </w:r>
      <w:proofErr w:type="gramEnd"/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трудового обучения мастерские обеспечиваются необходимым оборудованием и инструментом со специальными приспособлениями, учитывающими особые образовательные потребности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ОВЗ.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 методы трудового обучения на каждом этапе должны соответствовать возрасту обучающегося, учебным, воспитательным и коррекционным задачам.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Организация профильного обучения в 10 - 11 (12) классах не должна приводить к увеличению образовательной нагрузки. Выбору профиля обучения должна предшествовать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работа.</w:t>
      </w:r>
    </w:p>
    <w:p w:rsidR="00B87DAF" w:rsidRDefault="00B87DAF" w:rsidP="00B87D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здоровья. Дети с ОВЗ занимаются по индивидуальным программам, составленным врачом и педагогом по физическому воспитанию с учетом рекомендаций врачей-специалистов.</w:t>
      </w:r>
    </w:p>
    <w:p w:rsidR="00B87DAF" w:rsidRPr="00CA218F" w:rsidRDefault="00B87DAF" w:rsidP="00B87DA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46C8" w:rsidRPr="00CA218F" w:rsidRDefault="000146C8" w:rsidP="00624F9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87DAF" w:rsidRPr="00E56EA4" w:rsidRDefault="00B87DAF" w:rsidP="00B87DAF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56EA4">
        <w:rPr>
          <w:rFonts w:ascii="Times New Roman" w:hAnsi="Times New Roman" w:cs="Times New Roman"/>
          <w:b/>
          <w:sz w:val="28"/>
          <w:szCs w:val="28"/>
        </w:rPr>
        <w:t>I</w:t>
      </w:r>
      <w:r w:rsidRPr="00E56EA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56EA4">
        <w:rPr>
          <w:rFonts w:ascii="Times New Roman" w:hAnsi="Times New Roman" w:cs="Times New Roman"/>
          <w:b/>
          <w:sz w:val="28"/>
          <w:szCs w:val="28"/>
        </w:rPr>
        <w:t>. Кадровое обеспечение образовательного процесса</w:t>
      </w:r>
    </w:p>
    <w:p w:rsidR="00B87DAF" w:rsidRPr="00E56EA4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DAF" w:rsidRPr="00CA218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218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A21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Кадровое обеспечение осуществляется </w:t>
      </w:r>
      <w:r w:rsidRPr="001D6764">
        <w:rPr>
          <w:rFonts w:ascii="Times New Roman" w:hAnsi="Times New Roman" w:cs="Times New Roman"/>
          <w:sz w:val="28"/>
          <w:szCs w:val="28"/>
        </w:rPr>
        <w:t>с учетом приказа Министерства здравоохранени</w:t>
      </w:r>
      <w:r>
        <w:rPr>
          <w:rFonts w:ascii="Times New Roman" w:hAnsi="Times New Roman" w:cs="Times New Roman"/>
          <w:sz w:val="28"/>
          <w:szCs w:val="28"/>
        </w:rPr>
        <w:t>я и социального развития Россий</w:t>
      </w:r>
      <w:r w:rsidRPr="001D6764">
        <w:rPr>
          <w:rFonts w:ascii="Times New Roman" w:hAnsi="Times New Roman" w:cs="Times New Roman"/>
          <w:sz w:val="28"/>
          <w:szCs w:val="28"/>
        </w:rPr>
        <w:t>ской Федерации от 26 августа 2010 г. № 761н «Об ут</w:t>
      </w:r>
      <w:r>
        <w:rPr>
          <w:rFonts w:ascii="Times New Roman" w:hAnsi="Times New Roman" w:cs="Times New Roman"/>
          <w:sz w:val="28"/>
          <w:szCs w:val="28"/>
        </w:rPr>
        <w:t>верждении Единого квалификацион</w:t>
      </w:r>
      <w:r w:rsidRPr="001D6764">
        <w:rPr>
          <w:rFonts w:ascii="Times New Roman" w:hAnsi="Times New Roman" w:cs="Times New Roman"/>
          <w:sz w:val="28"/>
          <w:szCs w:val="28"/>
        </w:rPr>
        <w:t>ного справочника должностей руководителей, специа</w:t>
      </w:r>
      <w:r>
        <w:rPr>
          <w:rFonts w:ascii="Times New Roman" w:hAnsi="Times New Roman" w:cs="Times New Roman"/>
          <w:sz w:val="28"/>
          <w:szCs w:val="28"/>
        </w:rPr>
        <w:t>листов и служащих» (раздел «Ква</w:t>
      </w:r>
      <w:r w:rsidRPr="001D6764">
        <w:rPr>
          <w:rFonts w:ascii="Times New Roman" w:hAnsi="Times New Roman" w:cs="Times New Roman"/>
          <w:sz w:val="28"/>
          <w:szCs w:val="28"/>
        </w:rPr>
        <w:t xml:space="preserve">лификационные характеристики должностей </w:t>
      </w:r>
      <w:r w:rsidRPr="001D6764">
        <w:rPr>
          <w:rFonts w:ascii="Times New Roman" w:hAnsi="Times New Roman" w:cs="Times New Roman"/>
          <w:sz w:val="28"/>
          <w:szCs w:val="28"/>
        </w:rPr>
        <w:lastRenderedPageBreak/>
        <w:t>работников образования»), а также с учетом приказа Минтруда России от 18 октября 2013 г. № 54</w:t>
      </w:r>
      <w:r>
        <w:rPr>
          <w:rFonts w:ascii="Times New Roman" w:hAnsi="Times New Roman" w:cs="Times New Roman"/>
          <w:sz w:val="28"/>
          <w:szCs w:val="28"/>
        </w:rPr>
        <w:t>4н «Об утверждении профессио</w:t>
      </w:r>
      <w:r w:rsidRPr="001D6764">
        <w:rPr>
          <w:rFonts w:ascii="Times New Roman" w:hAnsi="Times New Roman" w:cs="Times New Roman"/>
          <w:sz w:val="28"/>
          <w:szCs w:val="28"/>
        </w:rPr>
        <w:t>нального стандарта «Педагог (педагогическая деятельно</w:t>
      </w:r>
      <w:r>
        <w:rPr>
          <w:rFonts w:ascii="Times New Roman" w:hAnsi="Times New Roman" w:cs="Times New Roman"/>
          <w:sz w:val="28"/>
          <w:szCs w:val="28"/>
        </w:rPr>
        <w:t>сть в сфере дошкольного, началь</w:t>
      </w:r>
      <w:r w:rsidRPr="001D6764">
        <w:rPr>
          <w:rFonts w:ascii="Times New Roman" w:hAnsi="Times New Roman" w:cs="Times New Roman"/>
          <w:sz w:val="28"/>
          <w:szCs w:val="28"/>
        </w:rPr>
        <w:t>ного общего</w:t>
      </w:r>
      <w:proofErr w:type="gramEnd"/>
      <w:r w:rsidRPr="001D6764">
        <w:rPr>
          <w:rFonts w:ascii="Times New Roman" w:hAnsi="Times New Roman" w:cs="Times New Roman"/>
          <w:sz w:val="28"/>
          <w:szCs w:val="28"/>
        </w:rPr>
        <w:t>, основного общего, среднего общего образования) (воспитатель, учитель</w:t>
      </w:r>
      <w:r w:rsidRPr="00CA218F">
        <w:rPr>
          <w:rFonts w:ascii="Times New Roman" w:hAnsi="Times New Roman" w:cs="Times New Roman"/>
          <w:sz w:val="28"/>
          <w:szCs w:val="28"/>
        </w:rPr>
        <w:t>.</w:t>
      </w:r>
    </w:p>
    <w:p w:rsidR="00B87DAF" w:rsidRPr="00CA218F" w:rsidRDefault="00E56EA4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18.</w:t>
      </w:r>
      <w:r w:rsidR="00B87DAF">
        <w:rPr>
          <w:rFonts w:ascii="Times New Roman" w:hAnsi="Times New Roman" w:cs="Times New Roman"/>
          <w:sz w:val="28"/>
          <w:szCs w:val="28"/>
        </w:rPr>
        <w:t>Ш</w:t>
      </w:r>
      <w:r w:rsidR="00B87DAF" w:rsidRPr="00CA218F">
        <w:rPr>
          <w:rFonts w:ascii="Times New Roman" w:hAnsi="Times New Roman" w:cs="Times New Roman"/>
          <w:sz w:val="28"/>
          <w:szCs w:val="28"/>
        </w:rPr>
        <w:t>татное</w:t>
      </w:r>
      <w:r w:rsidR="00B87DAF">
        <w:rPr>
          <w:rFonts w:ascii="Times New Roman" w:hAnsi="Times New Roman" w:cs="Times New Roman"/>
          <w:sz w:val="28"/>
          <w:szCs w:val="28"/>
        </w:rPr>
        <w:t xml:space="preserve"> расписание общеобразовательной</w:t>
      </w:r>
      <w:r w:rsidR="005565C7">
        <w:rPr>
          <w:rFonts w:ascii="Times New Roman" w:hAnsi="Times New Roman" w:cs="Times New Roman"/>
          <w:sz w:val="28"/>
          <w:szCs w:val="28"/>
        </w:rPr>
        <w:t xml:space="preserve"> </w:t>
      </w:r>
      <w:r w:rsidR="00B87DAF">
        <w:rPr>
          <w:rFonts w:ascii="Times New Roman" w:hAnsi="Times New Roman" w:cs="Times New Roman"/>
          <w:sz w:val="28"/>
          <w:szCs w:val="28"/>
        </w:rPr>
        <w:t>организации,</w:t>
      </w:r>
      <w:r w:rsidR="005565C7">
        <w:rPr>
          <w:rFonts w:ascii="Times New Roman" w:hAnsi="Times New Roman" w:cs="Times New Roman"/>
          <w:sz w:val="28"/>
          <w:szCs w:val="28"/>
        </w:rPr>
        <w:t xml:space="preserve"> </w:t>
      </w:r>
      <w:r w:rsidR="00B87DAF">
        <w:rPr>
          <w:rFonts w:ascii="Times New Roman" w:hAnsi="Times New Roman" w:cs="Times New Roman"/>
          <w:sz w:val="28"/>
          <w:szCs w:val="28"/>
        </w:rPr>
        <w:t>осуществляющей</w:t>
      </w:r>
      <w:r w:rsidR="00B87DAF" w:rsidRPr="00147B1C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по адаптированным основным общеобразовательным </w:t>
      </w:r>
      <w:r w:rsidR="00B87DAF">
        <w:rPr>
          <w:rFonts w:ascii="Times New Roman" w:hAnsi="Times New Roman" w:cs="Times New Roman"/>
          <w:sz w:val="28"/>
          <w:szCs w:val="28"/>
        </w:rPr>
        <w:t>программам</w:t>
      </w:r>
      <w:r w:rsidR="00B87DAF" w:rsidRPr="00147B1C">
        <w:rPr>
          <w:rFonts w:ascii="Times New Roman" w:hAnsi="Times New Roman" w:cs="Times New Roman"/>
          <w:sz w:val="28"/>
          <w:szCs w:val="28"/>
        </w:rPr>
        <w:t xml:space="preserve"> для обучающихся с</w:t>
      </w:r>
      <w:r w:rsidR="00B87DAF">
        <w:rPr>
          <w:rFonts w:ascii="Times New Roman" w:hAnsi="Times New Roman" w:cs="Times New Roman"/>
          <w:sz w:val="28"/>
          <w:szCs w:val="28"/>
        </w:rPr>
        <w:t xml:space="preserve"> ОВЗ, должно быть составлено с учетом требований приказа </w:t>
      </w:r>
      <w:proofErr w:type="spellStart"/>
      <w:r w:rsidR="00B87DAF" w:rsidRPr="001D676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B87DAF" w:rsidRPr="001D6764">
        <w:rPr>
          <w:rFonts w:ascii="Times New Roman" w:hAnsi="Times New Roman" w:cs="Times New Roman"/>
          <w:sz w:val="28"/>
          <w:szCs w:val="28"/>
        </w:rPr>
        <w:t xml:space="preserve"> России от 17 и</w:t>
      </w:r>
      <w:r w:rsidR="00B87DAF">
        <w:rPr>
          <w:rFonts w:ascii="Times New Roman" w:hAnsi="Times New Roman" w:cs="Times New Roman"/>
          <w:sz w:val="28"/>
          <w:szCs w:val="28"/>
        </w:rPr>
        <w:t>юля 2015 года № 1015 «Об утвержде</w:t>
      </w:r>
      <w:r w:rsidR="00B87DAF" w:rsidRPr="001D6764">
        <w:rPr>
          <w:rFonts w:ascii="Times New Roman" w:hAnsi="Times New Roman" w:cs="Times New Roman"/>
          <w:sz w:val="28"/>
          <w:szCs w:val="28"/>
        </w:rPr>
        <w:t>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  <w:proofErr w:type="gramEnd"/>
    </w:p>
    <w:p w:rsidR="00B87DA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CA21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Педагогические работники, реализующие</w:t>
      </w:r>
      <w:r w:rsidR="00CC1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адаптированные основные</w:t>
      </w:r>
      <w:r w:rsidRPr="00147B1C">
        <w:rPr>
          <w:rFonts w:ascii="Times New Roman" w:hAnsi="Times New Roman" w:cs="Times New Roman"/>
          <w:sz w:val="28"/>
          <w:szCs w:val="28"/>
        </w:rPr>
        <w:t xml:space="preserve"> общеобраз</w:t>
      </w:r>
      <w:r>
        <w:rPr>
          <w:rFonts w:ascii="Times New Roman" w:hAnsi="Times New Roman" w:cs="Times New Roman"/>
          <w:sz w:val="28"/>
          <w:szCs w:val="28"/>
        </w:rPr>
        <w:t>овательные</w:t>
      </w:r>
      <w:r w:rsidR="00CC1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147B1C">
        <w:rPr>
          <w:rFonts w:ascii="Times New Roman" w:hAnsi="Times New Roman" w:cs="Times New Roman"/>
          <w:sz w:val="28"/>
          <w:szCs w:val="28"/>
        </w:rPr>
        <w:t xml:space="preserve"> для обучающихся с</w:t>
      </w:r>
      <w:r>
        <w:rPr>
          <w:rFonts w:ascii="Times New Roman" w:hAnsi="Times New Roman" w:cs="Times New Roman"/>
          <w:sz w:val="28"/>
          <w:szCs w:val="28"/>
        </w:rPr>
        <w:t xml:space="preserve"> ОВЗ </w:t>
      </w:r>
      <w:r w:rsidRPr="001D6764">
        <w:rPr>
          <w:rFonts w:ascii="Times New Roman" w:hAnsi="Times New Roman" w:cs="Times New Roman"/>
          <w:sz w:val="28"/>
          <w:szCs w:val="28"/>
        </w:rPr>
        <w:t>должны пройти профессиональную переподготовку или курсы повышения квалификации (в объеме от 72-х часов) по</w:t>
      </w:r>
      <w:r>
        <w:rPr>
          <w:rFonts w:ascii="Times New Roman" w:hAnsi="Times New Roman" w:cs="Times New Roman"/>
          <w:sz w:val="28"/>
          <w:szCs w:val="28"/>
        </w:rPr>
        <w:t xml:space="preserve"> особенностям организации обуче</w:t>
      </w:r>
      <w:r w:rsidRPr="001D6764">
        <w:rPr>
          <w:rFonts w:ascii="Times New Roman" w:hAnsi="Times New Roman" w:cs="Times New Roman"/>
          <w:sz w:val="28"/>
          <w:szCs w:val="28"/>
        </w:rPr>
        <w:t xml:space="preserve">ния и </w:t>
      </w:r>
      <w:proofErr w:type="gramStart"/>
      <w:r w:rsidRPr="001D6764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1D6764">
        <w:rPr>
          <w:rFonts w:ascii="Times New Roman" w:hAnsi="Times New Roman" w:cs="Times New Roman"/>
          <w:sz w:val="28"/>
          <w:szCs w:val="28"/>
        </w:rPr>
        <w:t xml:space="preserve"> обучающихся с ОВЗ и/или введения ФГОС НОО ОВЗ и/или ФГОС О у/о, подтвержденные дипломом о профессиональной переподготовке или удостоверением о повышении квалификации установленного образца.</w:t>
      </w:r>
    </w:p>
    <w:p w:rsidR="00B87DAF" w:rsidRPr="00CA218F" w:rsidRDefault="00B87DAF" w:rsidP="00B87D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46C8" w:rsidRPr="00CA218F" w:rsidRDefault="000146C8" w:rsidP="00624F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146C8" w:rsidRPr="00E56EA4" w:rsidRDefault="000146C8" w:rsidP="00624F9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56EA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56EA4">
        <w:rPr>
          <w:rFonts w:ascii="Times New Roman" w:hAnsi="Times New Roman" w:cs="Times New Roman"/>
          <w:b/>
          <w:sz w:val="28"/>
          <w:szCs w:val="28"/>
        </w:rPr>
        <w:t>V. Финансирование ин</w:t>
      </w:r>
      <w:r w:rsidR="004363AD" w:rsidRPr="00E56EA4">
        <w:rPr>
          <w:rFonts w:ascii="Times New Roman" w:hAnsi="Times New Roman" w:cs="Times New Roman"/>
          <w:b/>
          <w:sz w:val="28"/>
          <w:szCs w:val="28"/>
        </w:rPr>
        <w:t>клюзивного образов</w:t>
      </w:r>
      <w:r w:rsidR="001C222E" w:rsidRPr="00E56EA4">
        <w:rPr>
          <w:rFonts w:ascii="Times New Roman" w:hAnsi="Times New Roman" w:cs="Times New Roman"/>
          <w:b/>
          <w:sz w:val="28"/>
          <w:szCs w:val="28"/>
        </w:rPr>
        <w:t>а</w:t>
      </w:r>
      <w:r w:rsidR="004363AD" w:rsidRPr="00E56EA4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0146C8" w:rsidRPr="00CA218F" w:rsidRDefault="000146C8" w:rsidP="00624F9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278D8" w:rsidRPr="008278D8" w:rsidRDefault="008278D8" w:rsidP="008278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78D8">
        <w:rPr>
          <w:rFonts w:ascii="Times New Roman" w:hAnsi="Times New Roman" w:cs="Times New Roman"/>
          <w:sz w:val="28"/>
          <w:szCs w:val="28"/>
        </w:rPr>
        <w:t>2</w:t>
      </w:r>
      <w:r w:rsidR="00B87DAF">
        <w:rPr>
          <w:rFonts w:ascii="Times New Roman" w:hAnsi="Times New Roman" w:cs="Times New Roman"/>
          <w:sz w:val="28"/>
          <w:szCs w:val="28"/>
        </w:rPr>
        <w:t>0</w:t>
      </w:r>
      <w:r w:rsidRPr="008278D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278D8">
        <w:rPr>
          <w:rFonts w:ascii="Times New Roman" w:hAnsi="Times New Roman" w:cs="Times New Roman"/>
          <w:sz w:val="28"/>
          <w:szCs w:val="28"/>
        </w:rPr>
        <w:t xml:space="preserve">Финансирование общеобразовательных организаций, реализующих адаптированные основные общеобразовательные программы для обучающихся с ОВЗ, осуществляется по нормативу с учетом поправочных коэффициентов в соответствии с </w:t>
      </w:r>
      <w:hyperlink r:id="rId12" w:history="1">
        <w:r w:rsidRPr="008278D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278D8">
        <w:rPr>
          <w:rFonts w:ascii="Times New Roman" w:hAnsi="Times New Roman" w:cs="Times New Roman"/>
          <w:sz w:val="28"/>
          <w:szCs w:val="28"/>
        </w:rPr>
        <w:t xml:space="preserve"> Калининградской области «О порядке расчета нормативов для определения объема субвенций из областного бюджета местным бюджетам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</w:t>
      </w:r>
      <w:proofErr w:type="gramEnd"/>
      <w:r w:rsidRPr="008278D8">
        <w:rPr>
          <w:rFonts w:ascii="Times New Roman" w:hAnsi="Times New Roman" w:cs="Times New Roman"/>
          <w:sz w:val="28"/>
          <w:szCs w:val="28"/>
        </w:rPr>
        <w:t>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организациях».</w:t>
      </w:r>
    </w:p>
    <w:p w:rsidR="008278D8" w:rsidRPr="008278D8" w:rsidRDefault="00B87DAF" w:rsidP="008278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8278D8" w:rsidRPr="008278D8">
        <w:rPr>
          <w:rFonts w:ascii="Times New Roman" w:hAnsi="Times New Roman" w:cs="Times New Roman"/>
          <w:sz w:val="28"/>
          <w:szCs w:val="28"/>
        </w:rPr>
        <w:t>. При расчете ежемесячного финансирования общеобразовательных организаций норматив для муниципальных общеобразовательных организаций, реализующих адаптированные общеобразовательные программы, распространяется на общеобразовательные организации, их филиалы и обособленные структурные подразделения, в которых создаются специальные образовательные условия в соответствии с рекомендациями ПМПК.</w:t>
      </w:r>
    </w:p>
    <w:p w:rsidR="008278D8" w:rsidRDefault="00B87DAF" w:rsidP="008278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8278D8" w:rsidRPr="008278D8">
        <w:rPr>
          <w:rFonts w:ascii="Times New Roman" w:hAnsi="Times New Roman" w:cs="Times New Roman"/>
          <w:sz w:val="28"/>
          <w:szCs w:val="28"/>
        </w:rPr>
        <w:t xml:space="preserve">. Определение объема субвенции из областного бюджета с учетом </w:t>
      </w:r>
      <w:r w:rsidR="008278D8" w:rsidRPr="008278D8">
        <w:rPr>
          <w:rFonts w:ascii="Times New Roman" w:hAnsi="Times New Roman" w:cs="Times New Roman"/>
          <w:sz w:val="28"/>
          <w:szCs w:val="28"/>
        </w:rPr>
        <w:lastRenderedPageBreak/>
        <w:t>получения образования обучающихся с ОВЗ осуществляется по итогам мониторинга специальных образовательных условий для организации инклюзивного образования детей с ОВЗ.</w:t>
      </w:r>
    </w:p>
    <w:p w:rsidR="008278D8" w:rsidRDefault="008278D8" w:rsidP="008278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78D8" w:rsidRDefault="008278D8" w:rsidP="008278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D6299" w:rsidRDefault="00BD6299" w:rsidP="00624F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C3B" w:rsidRDefault="00147C3B" w:rsidP="00147C3B">
      <w:pPr>
        <w:tabs>
          <w:tab w:val="left" w:pos="2130"/>
        </w:tabs>
        <w:rPr>
          <w:rFonts w:ascii="Times New Roman" w:hAnsi="Times New Roman" w:cs="Times New Roman"/>
          <w:sz w:val="24"/>
          <w:szCs w:val="24"/>
        </w:rPr>
      </w:pPr>
    </w:p>
    <w:p w:rsidR="0009179A" w:rsidRPr="002C5972" w:rsidRDefault="0009179A" w:rsidP="00036FC2">
      <w:pPr>
        <w:pStyle w:val="Default"/>
        <w:tabs>
          <w:tab w:val="left" w:pos="993"/>
        </w:tabs>
        <w:ind w:left="142"/>
        <w:jc w:val="both"/>
        <w:rPr>
          <w:color w:val="auto"/>
          <w:sz w:val="28"/>
          <w:szCs w:val="28"/>
        </w:rPr>
      </w:pPr>
    </w:p>
    <w:sectPr w:rsidR="0009179A" w:rsidRPr="002C5972" w:rsidSect="007D264E">
      <w:pgSz w:w="11906" w:h="16838"/>
      <w:pgMar w:top="1418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3F3" w:rsidRDefault="003813F3" w:rsidP="00DD29BE">
      <w:pPr>
        <w:spacing w:after="0" w:line="240" w:lineRule="auto"/>
      </w:pPr>
      <w:r>
        <w:separator/>
      </w:r>
    </w:p>
  </w:endnote>
  <w:endnote w:type="continuationSeparator" w:id="0">
    <w:p w:rsidR="003813F3" w:rsidRDefault="003813F3" w:rsidP="00DD2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3F3" w:rsidRDefault="003813F3" w:rsidP="00DD29BE">
      <w:pPr>
        <w:spacing w:after="0" w:line="240" w:lineRule="auto"/>
      </w:pPr>
      <w:r>
        <w:separator/>
      </w:r>
    </w:p>
  </w:footnote>
  <w:footnote w:type="continuationSeparator" w:id="0">
    <w:p w:rsidR="003813F3" w:rsidRDefault="003813F3" w:rsidP="00DD2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A31DB8"/>
    <w:multiLevelType w:val="hybridMultilevel"/>
    <w:tmpl w:val="CECE6978"/>
    <w:lvl w:ilvl="0" w:tplc="F1A6F7FA">
      <w:start w:val="1"/>
      <w:numFmt w:val="decimal"/>
      <w:lvlText w:val="%1)"/>
      <w:lvlJc w:val="left"/>
      <w:pPr>
        <w:ind w:left="12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4D47845"/>
    <w:multiLevelType w:val="multilevel"/>
    <w:tmpl w:val="7B54B2AE"/>
    <w:lvl w:ilvl="0">
      <w:start w:val="1"/>
      <w:numFmt w:val="decimal"/>
      <w:lvlText w:val="%1."/>
      <w:lvlJc w:val="left"/>
      <w:pPr>
        <w:ind w:left="900" w:hanging="540"/>
      </w:pPr>
      <w:rPr>
        <w:rFonts w:ascii="Times New Roman" w:eastAsia="Times New Roman" w:hAnsi="Times New Roman" w:cs="Aria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4EF61DA"/>
    <w:multiLevelType w:val="hybridMultilevel"/>
    <w:tmpl w:val="CECE6978"/>
    <w:lvl w:ilvl="0" w:tplc="F1A6F7FA">
      <w:start w:val="1"/>
      <w:numFmt w:val="decimal"/>
      <w:lvlText w:val="%1)"/>
      <w:lvlJc w:val="left"/>
      <w:pPr>
        <w:ind w:left="12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E284826"/>
    <w:multiLevelType w:val="hybridMultilevel"/>
    <w:tmpl w:val="A47A7634"/>
    <w:lvl w:ilvl="0" w:tplc="5A88894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1E564E0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5128D"/>
    <w:multiLevelType w:val="hybridMultilevel"/>
    <w:tmpl w:val="AFB2F372"/>
    <w:lvl w:ilvl="0" w:tplc="86EA3214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160279"/>
    <w:multiLevelType w:val="hybridMultilevel"/>
    <w:tmpl w:val="D846988A"/>
    <w:lvl w:ilvl="0" w:tplc="48987B5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899218E"/>
    <w:multiLevelType w:val="hybridMultilevel"/>
    <w:tmpl w:val="923478C8"/>
    <w:lvl w:ilvl="0" w:tplc="0D281360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1E564E0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4785A"/>
    <w:multiLevelType w:val="hybridMultilevel"/>
    <w:tmpl w:val="82989A24"/>
    <w:lvl w:ilvl="0" w:tplc="04190011">
      <w:start w:val="1"/>
      <w:numFmt w:val="decimal"/>
      <w:lvlText w:val="%1)"/>
      <w:lvlJc w:val="left"/>
      <w:pPr>
        <w:ind w:left="277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59776F"/>
    <w:multiLevelType w:val="hybridMultilevel"/>
    <w:tmpl w:val="A47A7634"/>
    <w:lvl w:ilvl="0" w:tplc="5A88894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1E564E0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3037E"/>
    <w:multiLevelType w:val="hybridMultilevel"/>
    <w:tmpl w:val="7E5041B2"/>
    <w:lvl w:ilvl="0" w:tplc="9EBC37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8D6478B"/>
    <w:multiLevelType w:val="hybridMultilevel"/>
    <w:tmpl w:val="53185614"/>
    <w:lvl w:ilvl="0" w:tplc="60D8CE7E">
      <w:start w:val="1"/>
      <w:numFmt w:val="decimal"/>
      <w:lvlText w:val="%1."/>
      <w:lvlJc w:val="left"/>
      <w:pPr>
        <w:ind w:left="1678" w:hanging="111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64667795"/>
    <w:multiLevelType w:val="hybridMultilevel"/>
    <w:tmpl w:val="296C5C3A"/>
    <w:lvl w:ilvl="0" w:tplc="208AA67A">
      <w:start w:val="3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735714"/>
    <w:multiLevelType w:val="hybridMultilevel"/>
    <w:tmpl w:val="D44293A8"/>
    <w:lvl w:ilvl="0" w:tplc="2C029658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1E564E08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E66845"/>
    <w:multiLevelType w:val="hybridMultilevel"/>
    <w:tmpl w:val="5364B704"/>
    <w:lvl w:ilvl="0" w:tplc="669E27FC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F273D4"/>
    <w:multiLevelType w:val="hybridMultilevel"/>
    <w:tmpl w:val="213C4FD6"/>
    <w:lvl w:ilvl="0" w:tplc="2CE01D4C">
      <w:start w:val="1"/>
      <w:numFmt w:val="decimal"/>
      <w:lvlText w:val="%1."/>
      <w:lvlJc w:val="left"/>
      <w:pPr>
        <w:tabs>
          <w:tab w:val="num" w:pos="682"/>
        </w:tabs>
        <w:ind w:left="965" w:hanging="397"/>
      </w:pPr>
      <w:rPr>
        <w:rFonts w:ascii="Times New Roman" w:eastAsia="Calibri" w:hAnsi="Times New Roman"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6"/>
  </w:num>
  <w:num w:numId="4">
    <w:abstractNumId w:val="15"/>
  </w:num>
  <w:num w:numId="5">
    <w:abstractNumId w:val="8"/>
  </w:num>
  <w:num w:numId="6">
    <w:abstractNumId w:val="5"/>
  </w:num>
  <w:num w:numId="7">
    <w:abstractNumId w:val="2"/>
  </w:num>
  <w:num w:numId="8">
    <w:abstractNumId w:val="12"/>
  </w:num>
  <w:num w:numId="9">
    <w:abstractNumId w:val="10"/>
  </w:num>
  <w:num w:numId="10">
    <w:abstractNumId w:val="14"/>
  </w:num>
  <w:num w:numId="11">
    <w:abstractNumId w:val="3"/>
  </w:num>
  <w:num w:numId="12">
    <w:abstractNumId w:val="7"/>
  </w:num>
  <w:num w:numId="13">
    <w:abstractNumId w:val="4"/>
  </w:num>
  <w:num w:numId="14">
    <w:abstractNumId w:val="13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5201"/>
    <w:rsid w:val="0000202C"/>
    <w:rsid w:val="000039B4"/>
    <w:rsid w:val="0000733F"/>
    <w:rsid w:val="000078DA"/>
    <w:rsid w:val="000146C8"/>
    <w:rsid w:val="00020BA6"/>
    <w:rsid w:val="0002771E"/>
    <w:rsid w:val="00031308"/>
    <w:rsid w:val="00036FC2"/>
    <w:rsid w:val="000408B3"/>
    <w:rsid w:val="00040AA2"/>
    <w:rsid w:val="00044B14"/>
    <w:rsid w:val="000522C0"/>
    <w:rsid w:val="000575DF"/>
    <w:rsid w:val="0006401B"/>
    <w:rsid w:val="0007189A"/>
    <w:rsid w:val="000859B8"/>
    <w:rsid w:val="0009179A"/>
    <w:rsid w:val="000A5A0D"/>
    <w:rsid w:val="000A65EE"/>
    <w:rsid w:val="000B3AFC"/>
    <w:rsid w:val="000C4F90"/>
    <w:rsid w:val="000D6C5F"/>
    <w:rsid w:val="000D7D61"/>
    <w:rsid w:val="000E04F9"/>
    <w:rsid w:val="000E5FDB"/>
    <w:rsid w:val="000E7745"/>
    <w:rsid w:val="000F5AA0"/>
    <w:rsid w:val="00100E23"/>
    <w:rsid w:val="00111E03"/>
    <w:rsid w:val="00115D21"/>
    <w:rsid w:val="00120904"/>
    <w:rsid w:val="0012433E"/>
    <w:rsid w:val="00124671"/>
    <w:rsid w:val="00125D23"/>
    <w:rsid w:val="00134887"/>
    <w:rsid w:val="00140137"/>
    <w:rsid w:val="00145389"/>
    <w:rsid w:val="00147B1C"/>
    <w:rsid w:val="00147C3B"/>
    <w:rsid w:val="0015691E"/>
    <w:rsid w:val="00156D56"/>
    <w:rsid w:val="00163006"/>
    <w:rsid w:val="00166C77"/>
    <w:rsid w:val="0017259D"/>
    <w:rsid w:val="00174A5C"/>
    <w:rsid w:val="001756AE"/>
    <w:rsid w:val="00175EB0"/>
    <w:rsid w:val="00180AA2"/>
    <w:rsid w:val="00181BF4"/>
    <w:rsid w:val="001970E3"/>
    <w:rsid w:val="0019786A"/>
    <w:rsid w:val="001A11F6"/>
    <w:rsid w:val="001A548B"/>
    <w:rsid w:val="001B586C"/>
    <w:rsid w:val="001C222E"/>
    <w:rsid w:val="001C4949"/>
    <w:rsid w:val="001C60F5"/>
    <w:rsid w:val="001C6577"/>
    <w:rsid w:val="001E12A3"/>
    <w:rsid w:val="001E1B94"/>
    <w:rsid w:val="001E2F7F"/>
    <w:rsid w:val="001E4508"/>
    <w:rsid w:val="001E6F78"/>
    <w:rsid w:val="001F191D"/>
    <w:rsid w:val="00232FE4"/>
    <w:rsid w:val="002333A8"/>
    <w:rsid w:val="002339B8"/>
    <w:rsid w:val="00236A37"/>
    <w:rsid w:val="00240C68"/>
    <w:rsid w:val="00246DB2"/>
    <w:rsid w:val="00251183"/>
    <w:rsid w:val="0025551E"/>
    <w:rsid w:val="0025614F"/>
    <w:rsid w:val="00260D9B"/>
    <w:rsid w:val="002906C5"/>
    <w:rsid w:val="00296FC2"/>
    <w:rsid w:val="002A2914"/>
    <w:rsid w:val="002A3DFA"/>
    <w:rsid w:val="002A5562"/>
    <w:rsid w:val="002C5972"/>
    <w:rsid w:val="002C5B88"/>
    <w:rsid w:val="002C6D62"/>
    <w:rsid w:val="002C6ECB"/>
    <w:rsid w:val="002D2896"/>
    <w:rsid w:val="002D3CCF"/>
    <w:rsid w:val="002E54D3"/>
    <w:rsid w:val="002F297A"/>
    <w:rsid w:val="002F79CB"/>
    <w:rsid w:val="00304AE2"/>
    <w:rsid w:val="0031396D"/>
    <w:rsid w:val="00332B02"/>
    <w:rsid w:val="00345201"/>
    <w:rsid w:val="0036135F"/>
    <w:rsid w:val="00361921"/>
    <w:rsid w:val="00364A1E"/>
    <w:rsid w:val="0037051C"/>
    <w:rsid w:val="003719D1"/>
    <w:rsid w:val="0037428F"/>
    <w:rsid w:val="003752DF"/>
    <w:rsid w:val="003768F7"/>
    <w:rsid w:val="00376B45"/>
    <w:rsid w:val="003813F3"/>
    <w:rsid w:val="003823AB"/>
    <w:rsid w:val="00383E8E"/>
    <w:rsid w:val="00385DA6"/>
    <w:rsid w:val="003934C6"/>
    <w:rsid w:val="00397893"/>
    <w:rsid w:val="003B5C54"/>
    <w:rsid w:val="003C1800"/>
    <w:rsid w:val="003C664F"/>
    <w:rsid w:val="003D09EA"/>
    <w:rsid w:val="003D313A"/>
    <w:rsid w:val="00416859"/>
    <w:rsid w:val="00432BBD"/>
    <w:rsid w:val="00433184"/>
    <w:rsid w:val="004337C6"/>
    <w:rsid w:val="00435B31"/>
    <w:rsid w:val="004363AD"/>
    <w:rsid w:val="00436F4D"/>
    <w:rsid w:val="0044314D"/>
    <w:rsid w:val="00443F3B"/>
    <w:rsid w:val="0045576E"/>
    <w:rsid w:val="00462009"/>
    <w:rsid w:val="0047699C"/>
    <w:rsid w:val="00480E7E"/>
    <w:rsid w:val="00484800"/>
    <w:rsid w:val="00485D24"/>
    <w:rsid w:val="00486088"/>
    <w:rsid w:val="00486DFD"/>
    <w:rsid w:val="004874A8"/>
    <w:rsid w:val="00493F53"/>
    <w:rsid w:val="004940C0"/>
    <w:rsid w:val="004B130E"/>
    <w:rsid w:val="004B15B9"/>
    <w:rsid w:val="004B3DF5"/>
    <w:rsid w:val="004C1F5B"/>
    <w:rsid w:val="004C3BBE"/>
    <w:rsid w:val="004D0F0D"/>
    <w:rsid w:val="004E4073"/>
    <w:rsid w:val="004E44A6"/>
    <w:rsid w:val="004E5D6D"/>
    <w:rsid w:val="004E66FF"/>
    <w:rsid w:val="004E6FB3"/>
    <w:rsid w:val="004F15F9"/>
    <w:rsid w:val="004F40D7"/>
    <w:rsid w:val="004F5B57"/>
    <w:rsid w:val="00502AD7"/>
    <w:rsid w:val="005040D0"/>
    <w:rsid w:val="005053B3"/>
    <w:rsid w:val="00505C95"/>
    <w:rsid w:val="005139BE"/>
    <w:rsid w:val="00517122"/>
    <w:rsid w:val="00517838"/>
    <w:rsid w:val="00521A6A"/>
    <w:rsid w:val="00523B15"/>
    <w:rsid w:val="00523C22"/>
    <w:rsid w:val="005302BB"/>
    <w:rsid w:val="00530AC1"/>
    <w:rsid w:val="00542C9F"/>
    <w:rsid w:val="00544EFB"/>
    <w:rsid w:val="00550FC5"/>
    <w:rsid w:val="005565C7"/>
    <w:rsid w:val="00556F0B"/>
    <w:rsid w:val="00557EF4"/>
    <w:rsid w:val="005662FD"/>
    <w:rsid w:val="00567F53"/>
    <w:rsid w:val="00580A12"/>
    <w:rsid w:val="00587D41"/>
    <w:rsid w:val="00592379"/>
    <w:rsid w:val="00594162"/>
    <w:rsid w:val="00597A66"/>
    <w:rsid w:val="005A33EB"/>
    <w:rsid w:val="005A6649"/>
    <w:rsid w:val="005B0C6A"/>
    <w:rsid w:val="005B334C"/>
    <w:rsid w:val="005B4D7E"/>
    <w:rsid w:val="005B50DD"/>
    <w:rsid w:val="005C05D9"/>
    <w:rsid w:val="005D4B6D"/>
    <w:rsid w:val="005D4D1D"/>
    <w:rsid w:val="005D5703"/>
    <w:rsid w:val="005E2506"/>
    <w:rsid w:val="005E34D3"/>
    <w:rsid w:val="005E6275"/>
    <w:rsid w:val="005E7A0B"/>
    <w:rsid w:val="005F035A"/>
    <w:rsid w:val="005F56AA"/>
    <w:rsid w:val="005F66B1"/>
    <w:rsid w:val="00601C9E"/>
    <w:rsid w:val="00603CA2"/>
    <w:rsid w:val="00612925"/>
    <w:rsid w:val="00613AD8"/>
    <w:rsid w:val="00615CE3"/>
    <w:rsid w:val="006226F3"/>
    <w:rsid w:val="00624881"/>
    <w:rsid w:val="00624F98"/>
    <w:rsid w:val="006252FB"/>
    <w:rsid w:val="006321DD"/>
    <w:rsid w:val="00632A2F"/>
    <w:rsid w:val="00632C52"/>
    <w:rsid w:val="006369E2"/>
    <w:rsid w:val="00642960"/>
    <w:rsid w:val="0064601E"/>
    <w:rsid w:val="00646487"/>
    <w:rsid w:val="006538F9"/>
    <w:rsid w:val="0065475F"/>
    <w:rsid w:val="00657DC0"/>
    <w:rsid w:val="0066068D"/>
    <w:rsid w:val="00664617"/>
    <w:rsid w:val="00665D8B"/>
    <w:rsid w:val="00666EF9"/>
    <w:rsid w:val="00675177"/>
    <w:rsid w:val="006852DD"/>
    <w:rsid w:val="00687D1C"/>
    <w:rsid w:val="00691A74"/>
    <w:rsid w:val="00697F11"/>
    <w:rsid w:val="006A694B"/>
    <w:rsid w:val="006A7FF3"/>
    <w:rsid w:val="006C14A9"/>
    <w:rsid w:val="006C4260"/>
    <w:rsid w:val="006E463D"/>
    <w:rsid w:val="006F5269"/>
    <w:rsid w:val="007036DA"/>
    <w:rsid w:val="0072027B"/>
    <w:rsid w:val="0072715A"/>
    <w:rsid w:val="00727210"/>
    <w:rsid w:val="00752F81"/>
    <w:rsid w:val="0076082F"/>
    <w:rsid w:val="00763BDE"/>
    <w:rsid w:val="00774C79"/>
    <w:rsid w:val="00783D6E"/>
    <w:rsid w:val="007876D3"/>
    <w:rsid w:val="00796C66"/>
    <w:rsid w:val="00796FD5"/>
    <w:rsid w:val="007A67E2"/>
    <w:rsid w:val="007D264E"/>
    <w:rsid w:val="007D2C5D"/>
    <w:rsid w:val="007D496F"/>
    <w:rsid w:val="007D7B7B"/>
    <w:rsid w:val="007F2307"/>
    <w:rsid w:val="007F3F24"/>
    <w:rsid w:val="00811E10"/>
    <w:rsid w:val="00811E9F"/>
    <w:rsid w:val="008134AA"/>
    <w:rsid w:val="0082167F"/>
    <w:rsid w:val="0082273D"/>
    <w:rsid w:val="00827849"/>
    <w:rsid w:val="008278D8"/>
    <w:rsid w:val="008301CF"/>
    <w:rsid w:val="00841763"/>
    <w:rsid w:val="00842714"/>
    <w:rsid w:val="00843414"/>
    <w:rsid w:val="00867233"/>
    <w:rsid w:val="00875406"/>
    <w:rsid w:val="008766FD"/>
    <w:rsid w:val="00880E48"/>
    <w:rsid w:val="00883258"/>
    <w:rsid w:val="00883862"/>
    <w:rsid w:val="00893ADB"/>
    <w:rsid w:val="008A0F96"/>
    <w:rsid w:val="008A153C"/>
    <w:rsid w:val="008A1AEE"/>
    <w:rsid w:val="008B0728"/>
    <w:rsid w:val="008B3113"/>
    <w:rsid w:val="008B7BE3"/>
    <w:rsid w:val="008C3335"/>
    <w:rsid w:val="008C6289"/>
    <w:rsid w:val="008D2B75"/>
    <w:rsid w:val="008D3219"/>
    <w:rsid w:val="008E02C5"/>
    <w:rsid w:val="00900EAF"/>
    <w:rsid w:val="00901288"/>
    <w:rsid w:val="009027DB"/>
    <w:rsid w:val="009031FA"/>
    <w:rsid w:val="00904350"/>
    <w:rsid w:val="009070BB"/>
    <w:rsid w:val="00911275"/>
    <w:rsid w:val="00916AE6"/>
    <w:rsid w:val="00917CD0"/>
    <w:rsid w:val="00931180"/>
    <w:rsid w:val="0094337B"/>
    <w:rsid w:val="009436EB"/>
    <w:rsid w:val="00945382"/>
    <w:rsid w:val="0094634F"/>
    <w:rsid w:val="0095149B"/>
    <w:rsid w:val="00966870"/>
    <w:rsid w:val="009670C3"/>
    <w:rsid w:val="00970494"/>
    <w:rsid w:val="00974158"/>
    <w:rsid w:val="00982233"/>
    <w:rsid w:val="00982972"/>
    <w:rsid w:val="0098349E"/>
    <w:rsid w:val="00984C41"/>
    <w:rsid w:val="00990924"/>
    <w:rsid w:val="00992DD2"/>
    <w:rsid w:val="009A09B8"/>
    <w:rsid w:val="009A42F1"/>
    <w:rsid w:val="009A6D0C"/>
    <w:rsid w:val="009A7639"/>
    <w:rsid w:val="009B35EC"/>
    <w:rsid w:val="009B5805"/>
    <w:rsid w:val="009C77E0"/>
    <w:rsid w:val="009D19B1"/>
    <w:rsid w:val="009E30E7"/>
    <w:rsid w:val="009F330A"/>
    <w:rsid w:val="00A21BF1"/>
    <w:rsid w:val="00A26BF4"/>
    <w:rsid w:val="00A31594"/>
    <w:rsid w:val="00A34F02"/>
    <w:rsid w:val="00A35006"/>
    <w:rsid w:val="00A35357"/>
    <w:rsid w:val="00A357E6"/>
    <w:rsid w:val="00A36FC7"/>
    <w:rsid w:val="00A4505E"/>
    <w:rsid w:val="00A46D45"/>
    <w:rsid w:val="00A5379E"/>
    <w:rsid w:val="00A563C2"/>
    <w:rsid w:val="00A57344"/>
    <w:rsid w:val="00A5739E"/>
    <w:rsid w:val="00A62ADB"/>
    <w:rsid w:val="00A82F3A"/>
    <w:rsid w:val="00A910DB"/>
    <w:rsid w:val="00A96459"/>
    <w:rsid w:val="00AA261A"/>
    <w:rsid w:val="00AA2C7A"/>
    <w:rsid w:val="00AA313B"/>
    <w:rsid w:val="00AA4A73"/>
    <w:rsid w:val="00AB1AF3"/>
    <w:rsid w:val="00AB2044"/>
    <w:rsid w:val="00AB3037"/>
    <w:rsid w:val="00AB3789"/>
    <w:rsid w:val="00AB5A34"/>
    <w:rsid w:val="00AC27B5"/>
    <w:rsid w:val="00AD4291"/>
    <w:rsid w:val="00AD500A"/>
    <w:rsid w:val="00AD662A"/>
    <w:rsid w:val="00AD7750"/>
    <w:rsid w:val="00AE0F78"/>
    <w:rsid w:val="00AE52BC"/>
    <w:rsid w:val="00AE5E0E"/>
    <w:rsid w:val="00AF2913"/>
    <w:rsid w:val="00AF6794"/>
    <w:rsid w:val="00B01F93"/>
    <w:rsid w:val="00B0514F"/>
    <w:rsid w:val="00B10DFB"/>
    <w:rsid w:val="00B113D6"/>
    <w:rsid w:val="00B11723"/>
    <w:rsid w:val="00B165B5"/>
    <w:rsid w:val="00B17B44"/>
    <w:rsid w:val="00B314B8"/>
    <w:rsid w:val="00B319FA"/>
    <w:rsid w:val="00B32B38"/>
    <w:rsid w:val="00B35051"/>
    <w:rsid w:val="00B40482"/>
    <w:rsid w:val="00B503E1"/>
    <w:rsid w:val="00B552D7"/>
    <w:rsid w:val="00B55A89"/>
    <w:rsid w:val="00B56ACD"/>
    <w:rsid w:val="00B65000"/>
    <w:rsid w:val="00B657A0"/>
    <w:rsid w:val="00B750E0"/>
    <w:rsid w:val="00B75439"/>
    <w:rsid w:val="00B77193"/>
    <w:rsid w:val="00B83BB2"/>
    <w:rsid w:val="00B87DAF"/>
    <w:rsid w:val="00B96AC9"/>
    <w:rsid w:val="00BA4578"/>
    <w:rsid w:val="00BA5119"/>
    <w:rsid w:val="00BA6635"/>
    <w:rsid w:val="00BB1A16"/>
    <w:rsid w:val="00BB4CEC"/>
    <w:rsid w:val="00BB6C55"/>
    <w:rsid w:val="00BD447C"/>
    <w:rsid w:val="00BD6299"/>
    <w:rsid w:val="00BE1986"/>
    <w:rsid w:val="00BE3355"/>
    <w:rsid w:val="00BE724E"/>
    <w:rsid w:val="00BF17E8"/>
    <w:rsid w:val="00C0544E"/>
    <w:rsid w:val="00C1427C"/>
    <w:rsid w:val="00C2117F"/>
    <w:rsid w:val="00C21CA8"/>
    <w:rsid w:val="00C34C47"/>
    <w:rsid w:val="00C42082"/>
    <w:rsid w:val="00C46187"/>
    <w:rsid w:val="00C46EB7"/>
    <w:rsid w:val="00C658B7"/>
    <w:rsid w:val="00C67765"/>
    <w:rsid w:val="00C7041E"/>
    <w:rsid w:val="00C74336"/>
    <w:rsid w:val="00C951E3"/>
    <w:rsid w:val="00C95FB0"/>
    <w:rsid w:val="00CA5862"/>
    <w:rsid w:val="00CA5B42"/>
    <w:rsid w:val="00CA639C"/>
    <w:rsid w:val="00CB7E3E"/>
    <w:rsid w:val="00CC0502"/>
    <w:rsid w:val="00CC15D2"/>
    <w:rsid w:val="00CD7D15"/>
    <w:rsid w:val="00CE599F"/>
    <w:rsid w:val="00CF3C29"/>
    <w:rsid w:val="00CF5668"/>
    <w:rsid w:val="00D003AF"/>
    <w:rsid w:val="00D123CC"/>
    <w:rsid w:val="00D150A0"/>
    <w:rsid w:val="00D15D81"/>
    <w:rsid w:val="00D16917"/>
    <w:rsid w:val="00D210A8"/>
    <w:rsid w:val="00D2710A"/>
    <w:rsid w:val="00D36714"/>
    <w:rsid w:val="00D36904"/>
    <w:rsid w:val="00D416B2"/>
    <w:rsid w:val="00D45098"/>
    <w:rsid w:val="00D609F6"/>
    <w:rsid w:val="00D62DA2"/>
    <w:rsid w:val="00D6330D"/>
    <w:rsid w:val="00D7356C"/>
    <w:rsid w:val="00D748CF"/>
    <w:rsid w:val="00D77F77"/>
    <w:rsid w:val="00D85298"/>
    <w:rsid w:val="00D90AD8"/>
    <w:rsid w:val="00D93D13"/>
    <w:rsid w:val="00D9520F"/>
    <w:rsid w:val="00DA62B0"/>
    <w:rsid w:val="00DA7C6F"/>
    <w:rsid w:val="00DB10FA"/>
    <w:rsid w:val="00DB33AD"/>
    <w:rsid w:val="00DB6296"/>
    <w:rsid w:val="00DC5C08"/>
    <w:rsid w:val="00DD29BE"/>
    <w:rsid w:val="00DD4EE0"/>
    <w:rsid w:val="00DD51D3"/>
    <w:rsid w:val="00DE5F3D"/>
    <w:rsid w:val="00DE6FD1"/>
    <w:rsid w:val="00DF629F"/>
    <w:rsid w:val="00DF6AB8"/>
    <w:rsid w:val="00E00E56"/>
    <w:rsid w:val="00E03C9F"/>
    <w:rsid w:val="00E07B46"/>
    <w:rsid w:val="00E12B0B"/>
    <w:rsid w:val="00E13A79"/>
    <w:rsid w:val="00E2592C"/>
    <w:rsid w:val="00E405FC"/>
    <w:rsid w:val="00E456FC"/>
    <w:rsid w:val="00E50BE2"/>
    <w:rsid w:val="00E524EF"/>
    <w:rsid w:val="00E56EA4"/>
    <w:rsid w:val="00E62FC0"/>
    <w:rsid w:val="00E63609"/>
    <w:rsid w:val="00E65E85"/>
    <w:rsid w:val="00E754ED"/>
    <w:rsid w:val="00E80D2F"/>
    <w:rsid w:val="00E84F4E"/>
    <w:rsid w:val="00E86E7E"/>
    <w:rsid w:val="00E87371"/>
    <w:rsid w:val="00EB70FB"/>
    <w:rsid w:val="00ED2EA7"/>
    <w:rsid w:val="00ED7BC7"/>
    <w:rsid w:val="00EE2EE8"/>
    <w:rsid w:val="00EF330F"/>
    <w:rsid w:val="00EF4217"/>
    <w:rsid w:val="00EF7D96"/>
    <w:rsid w:val="00F01B21"/>
    <w:rsid w:val="00F044B9"/>
    <w:rsid w:val="00F10BF7"/>
    <w:rsid w:val="00F151E4"/>
    <w:rsid w:val="00F3047E"/>
    <w:rsid w:val="00F30C2E"/>
    <w:rsid w:val="00F37E12"/>
    <w:rsid w:val="00F40868"/>
    <w:rsid w:val="00F45DB0"/>
    <w:rsid w:val="00F61BA2"/>
    <w:rsid w:val="00F65322"/>
    <w:rsid w:val="00F6715B"/>
    <w:rsid w:val="00F92FD4"/>
    <w:rsid w:val="00FA69A5"/>
    <w:rsid w:val="00FB0C67"/>
    <w:rsid w:val="00FB0E67"/>
    <w:rsid w:val="00FB44D6"/>
    <w:rsid w:val="00FC4E7E"/>
    <w:rsid w:val="00FC5EC2"/>
    <w:rsid w:val="00FC64F1"/>
    <w:rsid w:val="00FD0305"/>
    <w:rsid w:val="00FD28F2"/>
    <w:rsid w:val="00FD4F34"/>
    <w:rsid w:val="00FD59D9"/>
    <w:rsid w:val="00FD5F27"/>
    <w:rsid w:val="00FE4F50"/>
    <w:rsid w:val="00FE5A4E"/>
    <w:rsid w:val="00FE6C3C"/>
    <w:rsid w:val="00FF3250"/>
    <w:rsid w:val="00FF3422"/>
    <w:rsid w:val="00FF51AD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201"/>
    <w:pPr>
      <w:spacing w:after="200" w:line="276" w:lineRule="auto"/>
    </w:pPr>
    <w:rPr>
      <w:rFonts w:eastAsia="Times New Roman" w:cs="Calibri"/>
    </w:rPr>
  </w:style>
  <w:style w:type="paragraph" w:styleId="3">
    <w:name w:val="heading 3"/>
    <w:basedOn w:val="a"/>
    <w:next w:val="a"/>
    <w:link w:val="30"/>
    <w:uiPriority w:val="99"/>
    <w:qFormat/>
    <w:rsid w:val="00345201"/>
    <w:pPr>
      <w:keepNext/>
      <w:spacing w:after="0" w:line="240" w:lineRule="auto"/>
      <w:jc w:val="center"/>
      <w:outlineLvl w:val="2"/>
    </w:pPr>
    <w:rPr>
      <w:rFonts w:ascii="Times New Roman" w:hAnsi="Times New Roman" w:cs="Times New Roman"/>
      <w:b/>
      <w:bCs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34520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34520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345201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paragraph" w:customStyle="1" w:styleId="21">
    <w:name w:val="Основной текст 21"/>
    <w:basedOn w:val="a"/>
    <w:uiPriority w:val="99"/>
    <w:rsid w:val="00345201"/>
    <w:pPr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ar-SA"/>
    </w:rPr>
  </w:style>
  <w:style w:type="paragraph" w:customStyle="1" w:styleId="ConsTitle">
    <w:name w:val="ConsTitle"/>
    <w:uiPriority w:val="99"/>
    <w:rsid w:val="00345201"/>
    <w:pPr>
      <w:suppressAutoHyphens/>
      <w:autoSpaceDE w:val="0"/>
      <w:spacing w:line="360" w:lineRule="atLeast"/>
      <w:ind w:right="19772"/>
      <w:jc w:val="both"/>
      <w:textAlignment w:val="baseline"/>
    </w:pPr>
    <w:rPr>
      <w:rFonts w:ascii="Arial" w:hAnsi="Arial" w:cs="Arial"/>
      <w:b/>
      <w:bCs/>
      <w:sz w:val="20"/>
      <w:szCs w:val="20"/>
      <w:lang w:eastAsia="zh-CN"/>
    </w:rPr>
  </w:style>
  <w:style w:type="paragraph" w:styleId="a3">
    <w:name w:val="List Paragraph"/>
    <w:basedOn w:val="a"/>
    <w:uiPriority w:val="99"/>
    <w:qFormat/>
    <w:rsid w:val="00345201"/>
    <w:pPr>
      <w:ind w:left="720"/>
    </w:pPr>
  </w:style>
  <w:style w:type="paragraph" w:styleId="a4">
    <w:name w:val="Balloon Text"/>
    <w:basedOn w:val="a"/>
    <w:link w:val="a5"/>
    <w:uiPriority w:val="99"/>
    <w:semiHidden/>
    <w:rsid w:val="00660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6068D"/>
    <w:rPr>
      <w:rFonts w:ascii="Tahom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B0C67"/>
    <w:rPr>
      <w:lang w:eastAsia="en-US"/>
    </w:rPr>
  </w:style>
  <w:style w:type="paragraph" w:styleId="a7">
    <w:name w:val="header"/>
    <w:basedOn w:val="a"/>
    <w:link w:val="a8"/>
    <w:uiPriority w:val="99"/>
    <w:unhideWhenUsed/>
    <w:rsid w:val="00DD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29BE"/>
    <w:rPr>
      <w:rFonts w:eastAsia="Times New Roman" w:cs="Calibri"/>
    </w:rPr>
  </w:style>
  <w:style w:type="paragraph" w:styleId="a9">
    <w:name w:val="footer"/>
    <w:basedOn w:val="a"/>
    <w:link w:val="aa"/>
    <w:uiPriority w:val="99"/>
    <w:unhideWhenUsed/>
    <w:rsid w:val="00DD2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9BE"/>
    <w:rPr>
      <w:rFonts w:eastAsia="Times New Roman" w:cs="Calibri"/>
    </w:rPr>
  </w:style>
  <w:style w:type="table" w:styleId="ab">
    <w:name w:val="Table Grid"/>
    <w:basedOn w:val="a1"/>
    <w:locked/>
    <w:rsid w:val="005C05D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9">
    <w:name w:val="Font Style19"/>
    <w:basedOn w:val="a0"/>
    <w:rsid w:val="00FD4F34"/>
    <w:rPr>
      <w:rFonts w:ascii="Times New Roman" w:hAnsi="Times New Roman" w:cs="Times New Roman"/>
      <w:sz w:val="24"/>
      <w:szCs w:val="24"/>
    </w:rPr>
  </w:style>
  <w:style w:type="paragraph" w:customStyle="1" w:styleId="Iaey">
    <w:name w:val="Ia?ey"/>
    <w:basedOn w:val="a"/>
    <w:rsid w:val="004B3DF5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hAnsi="Times New Roman" w:cs="Times New Roman"/>
      <w:sz w:val="28"/>
      <w:szCs w:val="20"/>
    </w:rPr>
  </w:style>
  <w:style w:type="paragraph" w:customStyle="1" w:styleId="ConsPlusCell">
    <w:name w:val="ConsPlusCell"/>
    <w:uiPriority w:val="99"/>
    <w:rsid w:val="0047699C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character" w:styleId="ac">
    <w:name w:val="Strong"/>
    <w:basedOn w:val="a0"/>
    <w:uiPriority w:val="22"/>
    <w:qFormat/>
    <w:locked/>
    <w:rsid w:val="00A36FC7"/>
    <w:rPr>
      <w:b/>
      <w:bCs/>
    </w:rPr>
  </w:style>
  <w:style w:type="paragraph" w:customStyle="1" w:styleId="ConsPlusTitle">
    <w:name w:val="ConsPlusTitle"/>
    <w:rsid w:val="00B113D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B113D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142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0146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Основной текст_"/>
    <w:link w:val="31"/>
    <w:rsid w:val="000146C8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e"/>
    <w:rsid w:val="000146C8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sz w:val="23"/>
      <w:szCs w:val="23"/>
    </w:rPr>
  </w:style>
  <w:style w:type="character" w:styleId="af">
    <w:name w:val="Hyperlink"/>
    <w:semiHidden/>
    <w:unhideWhenUsed/>
    <w:rsid w:val="00036FC2"/>
    <w:rPr>
      <w:color w:val="0000FF"/>
      <w:u w:val="single"/>
    </w:rPr>
  </w:style>
  <w:style w:type="paragraph" w:styleId="af0">
    <w:name w:val="Subtitle"/>
    <w:basedOn w:val="a"/>
    <w:link w:val="af1"/>
    <w:qFormat/>
    <w:locked/>
    <w:rsid w:val="00036FC2"/>
    <w:pPr>
      <w:spacing w:after="0" w:line="240" w:lineRule="auto"/>
    </w:pPr>
    <w:rPr>
      <w:rFonts w:ascii="Times New Roman" w:hAnsi="Times New Roman" w:cs="Times New Roman"/>
      <w:b/>
      <w:bCs/>
      <w:sz w:val="28"/>
      <w:szCs w:val="24"/>
    </w:rPr>
  </w:style>
  <w:style w:type="character" w:customStyle="1" w:styleId="af1">
    <w:name w:val="Подзаголовок Знак"/>
    <w:basedOn w:val="a0"/>
    <w:link w:val="af0"/>
    <w:rsid w:val="00036FC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headertext">
    <w:name w:val="headertext"/>
    <w:basedOn w:val="a"/>
    <w:rsid w:val="000277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0277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8D4CDC2574D5ABC57B64A824DF44F1CAA9C964FCF9FDFB509EBFDF03A950446zAoA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8D4CDC2574D5ABC57B6548F5B981115AC9FCF47C1C983E00CE1A8zAo8N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pyatidorozhnoe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B7733-5BE1-4D3C-A20E-AAB2B541B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2108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cherepova</dc:creator>
  <cp:lastModifiedBy>User</cp:lastModifiedBy>
  <cp:revision>24</cp:revision>
  <cp:lastPrinted>2018-07-25T10:10:00Z</cp:lastPrinted>
  <dcterms:created xsi:type="dcterms:W3CDTF">2017-08-11T09:43:00Z</dcterms:created>
  <dcterms:modified xsi:type="dcterms:W3CDTF">2018-08-01T13:41:00Z</dcterms:modified>
</cp:coreProperties>
</file>